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C2327F" w14:textId="561C59D0" w:rsidR="001B21E7" w:rsidRPr="0072434A" w:rsidRDefault="001B21E7" w:rsidP="00361C9F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7"/>
        <w:gridCol w:w="3508"/>
        <w:gridCol w:w="1692"/>
        <w:gridCol w:w="106"/>
        <w:gridCol w:w="3747"/>
      </w:tblGrid>
      <w:tr w:rsidR="001B21E7" w:rsidRPr="00EF4939" w14:paraId="6388E22A" w14:textId="77777777" w:rsidTr="006B7810">
        <w:trPr>
          <w:trHeight w:val="553"/>
          <w:jc w:val="center"/>
        </w:trPr>
        <w:tc>
          <w:tcPr>
            <w:tcW w:w="2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6017F4AC" w14:textId="77777777" w:rsidR="001B21E7" w:rsidRPr="00EF4939" w:rsidRDefault="001B21E7" w:rsidP="001B21E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4939">
              <w:rPr>
                <w:rFonts w:ascii="Arial" w:hAnsi="Arial" w:cs="Arial"/>
                <w:b/>
                <w:sz w:val="18"/>
                <w:szCs w:val="18"/>
              </w:rPr>
              <w:t>Nazwa programu</w:t>
            </w:r>
          </w:p>
        </w:tc>
        <w:tc>
          <w:tcPr>
            <w:tcW w:w="7732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2124FB7" w14:textId="62EF600C" w:rsidR="001B21E7" w:rsidRPr="00EF4939" w:rsidRDefault="0072434A" w:rsidP="0072434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EF4939">
              <w:rPr>
                <w:rFonts w:ascii="Arial" w:hAnsi="Arial" w:cs="Arial"/>
                <w:b/>
                <w:sz w:val="18"/>
                <w:szCs w:val="18"/>
              </w:rPr>
              <w:t>FUNDUSZE NORWESKIE I EOG 2014-2021</w:t>
            </w:r>
          </w:p>
        </w:tc>
      </w:tr>
      <w:tr w:rsidR="001B21E7" w:rsidRPr="00EF4939" w14:paraId="261B5B8C" w14:textId="77777777" w:rsidTr="00575820">
        <w:trPr>
          <w:trHeight w:val="345"/>
          <w:jc w:val="center"/>
        </w:trPr>
        <w:tc>
          <w:tcPr>
            <w:tcW w:w="2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1559586D" w14:textId="77777777" w:rsidR="001B21E7" w:rsidRPr="00EF4939" w:rsidRDefault="001B21E7" w:rsidP="001B21E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4939">
              <w:rPr>
                <w:rFonts w:ascii="Arial" w:hAnsi="Arial" w:cs="Arial"/>
                <w:b/>
                <w:sz w:val="18"/>
                <w:szCs w:val="18"/>
              </w:rPr>
              <w:t>Obszar tematyczny /właściwy RPS</w:t>
            </w:r>
          </w:p>
        </w:tc>
        <w:tc>
          <w:tcPr>
            <w:tcW w:w="77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D991678" w14:textId="54FFEFFB" w:rsidR="0072434A" w:rsidRPr="00EF4939" w:rsidRDefault="0072434A" w:rsidP="0072434A">
            <w:pPr>
              <w:pStyle w:val="Akapitzlist"/>
              <w:numPr>
                <w:ilvl w:val="0"/>
                <w:numId w:val="27"/>
              </w:numPr>
              <w:tabs>
                <w:tab w:val="left" w:pos="301"/>
              </w:tabs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F49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RPS Pomorski Port Kreatywności (innowacje),</w:t>
            </w:r>
          </w:p>
          <w:p w14:paraId="7B671A5E" w14:textId="77777777" w:rsidR="0072434A" w:rsidRPr="00EF4939" w:rsidRDefault="0072434A" w:rsidP="0072434A">
            <w:pPr>
              <w:pStyle w:val="Akapitzlist"/>
              <w:numPr>
                <w:ilvl w:val="0"/>
                <w:numId w:val="27"/>
              </w:numPr>
              <w:tabs>
                <w:tab w:val="left" w:pos="301"/>
              </w:tabs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F49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RPS Aktywni Pomorzanie, </w:t>
            </w:r>
          </w:p>
          <w:p w14:paraId="1FA2080B" w14:textId="71F67A8D" w:rsidR="00C12057" w:rsidRPr="00EF4939" w:rsidRDefault="0072434A" w:rsidP="0072434A">
            <w:pPr>
              <w:pStyle w:val="Akapitzlist"/>
              <w:numPr>
                <w:ilvl w:val="0"/>
                <w:numId w:val="27"/>
              </w:numPr>
              <w:tabs>
                <w:tab w:val="left" w:pos="301"/>
              </w:tabs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F49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RPS Efektywne Pomorze.</w:t>
            </w:r>
          </w:p>
        </w:tc>
      </w:tr>
      <w:tr w:rsidR="001B21E7" w:rsidRPr="00EF4939" w14:paraId="0D08C0EF" w14:textId="77777777" w:rsidTr="00575820">
        <w:trPr>
          <w:jc w:val="center"/>
        </w:trPr>
        <w:tc>
          <w:tcPr>
            <w:tcW w:w="2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0293E3A1" w14:textId="77777777" w:rsidR="001B21E7" w:rsidRPr="00EF4939" w:rsidRDefault="001B21E7" w:rsidP="005758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4939">
              <w:rPr>
                <w:rFonts w:ascii="Arial" w:hAnsi="Arial" w:cs="Arial"/>
                <w:b/>
                <w:sz w:val="18"/>
                <w:szCs w:val="18"/>
              </w:rPr>
              <w:t>Syntetyczny opis celów Programu/ priorytety</w:t>
            </w:r>
          </w:p>
        </w:tc>
        <w:tc>
          <w:tcPr>
            <w:tcW w:w="77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4AE171B" w14:textId="77777777" w:rsidR="00B979B0" w:rsidRPr="00EF4939" w:rsidRDefault="006368E6" w:rsidP="00C17CE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F49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Fundusze norweskie to potoczna nazwa bezzwrotnej pomocy finansowej dla Polski w postaci dwóch instrumentów pod nazwą: Mechanizm Finansowy Europejskiego Obszaru Gospodarczego (MF EOG) oraz Norweski Mechanizm Finansowy (NMF).</w:t>
            </w:r>
          </w:p>
          <w:p w14:paraId="4B2E8057" w14:textId="09489D40" w:rsidR="0072434A" w:rsidRPr="00EF4939" w:rsidRDefault="0072434A" w:rsidP="00C17CE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F49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Głównymi celami Funduszy norweskich i EOG jest zmniejszanie różnic ekonomicznych i społecznych w obrębie Europejskiego Obszaru Gospodarczego oraz wzmacnianie stosunków dwustronnych pomiędzy Państwami-Darczyńcami: Islandią, Norwegią i Liechtensteinem a Państwami-Beneficjentami (15 państw - nowych członków Unii Europejskiej), poprzez przyznawanie im bezzwrotnej pomocy finansowej w ramach 1</w:t>
            </w:r>
            <w:r w:rsidR="002E345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  <w:r w:rsidRPr="00EF49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programów, obejmujących swoim działaniem niżej wymienione obszary priorytetowe. W zamian Państwa-Darczyńcy korzystają z dostępu do rynku wewnętrznego.</w:t>
            </w:r>
          </w:p>
          <w:p w14:paraId="24DE393F" w14:textId="6B4A998D" w:rsidR="0072434A" w:rsidRPr="00EF4939" w:rsidRDefault="0072434A" w:rsidP="0072434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F49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Obszary priorytetowe:</w:t>
            </w:r>
            <w:r w:rsidRPr="00EF49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</w:r>
            <w:r w:rsidRPr="00EF4939">
              <w:rPr>
                <w:rFonts w:ascii="Segoe UI Symbol" w:eastAsia="Times New Roman" w:hAnsi="Segoe UI Symbol" w:cs="Segoe UI Symbol"/>
                <w:color w:val="000000"/>
                <w:sz w:val="18"/>
                <w:szCs w:val="18"/>
                <w:lang w:eastAsia="pl-PL"/>
              </w:rPr>
              <w:t>➔</w:t>
            </w:r>
            <w:r w:rsidRPr="00EF49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Innowacje, badania, edukacja i konkurencyjność,</w:t>
            </w:r>
            <w:r w:rsidRPr="00EF49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</w:r>
            <w:r w:rsidRPr="00EF4939">
              <w:rPr>
                <w:rFonts w:ascii="Segoe UI Symbol" w:eastAsia="Times New Roman" w:hAnsi="Segoe UI Symbol" w:cs="Segoe UI Symbol"/>
                <w:color w:val="000000"/>
                <w:sz w:val="18"/>
                <w:szCs w:val="18"/>
                <w:lang w:eastAsia="pl-PL"/>
              </w:rPr>
              <w:t>➔</w:t>
            </w:r>
            <w:r w:rsidRPr="00EF49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Włączenie społeczne, zatrudnienie młodzieży i ograniczanie ubóstwa,</w:t>
            </w:r>
            <w:r w:rsidRPr="00EF49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</w:r>
            <w:r w:rsidRPr="00EF4939">
              <w:rPr>
                <w:rFonts w:ascii="Segoe UI Symbol" w:eastAsia="Times New Roman" w:hAnsi="Segoe UI Symbol" w:cs="Segoe UI Symbol"/>
                <w:color w:val="000000"/>
                <w:sz w:val="18"/>
                <w:szCs w:val="18"/>
                <w:lang w:eastAsia="pl-PL"/>
              </w:rPr>
              <w:t>➔</w:t>
            </w:r>
            <w:r w:rsidRPr="00EF49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Środowisko naturalne, energia, zmiany klimatu i gospodarka niskoemisyjna,</w:t>
            </w:r>
            <w:r w:rsidRPr="00EF49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</w:r>
            <w:r w:rsidRPr="00EF4939">
              <w:rPr>
                <w:rFonts w:ascii="Segoe UI Symbol" w:eastAsia="Times New Roman" w:hAnsi="Segoe UI Symbol" w:cs="Segoe UI Symbol"/>
                <w:color w:val="000000"/>
                <w:sz w:val="18"/>
                <w:szCs w:val="18"/>
                <w:lang w:eastAsia="pl-PL"/>
              </w:rPr>
              <w:t>➔</w:t>
            </w:r>
            <w:r w:rsidRPr="00EF49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Kultura, społeczeństwo obywatelskie, dobre zarządzanie, podstawowe prawa i wolności,</w:t>
            </w:r>
            <w:r w:rsidRPr="00EF49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</w:r>
            <w:r w:rsidRPr="00EF4939">
              <w:rPr>
                <w:rFonts w:ascii="Segoe UI Symbol" w:eastAsia="Times New Roman" w:hAnsi="Segoe UI Symbol" w:cs="Segoe UI Symbol"/>
                <w:color w:val="000000"/>
                <w:sz w:val="18"/>
                <w:szCs w:val="18"/>
                <w:lang w:eastAsia="pl-PL"/>
              </w:rPr>
              <w:t>➔</w:t>
            </w:r>
            <w:r w:rsidRPr="00EF49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Wymiar sprawiedliwości i sprawy wewnętrzne.</w:t>
            </w:r>
          </w:p>
          <w:p w14:paraId="2F3C5F42" w14:textId="2D2648E9" w:rsidR="00C17CEB" w:rsidRPr="00EF4939" w:rsidRDefault="00937DAA" w:rsidP="00D0083A">
            <w:pPr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F49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III edycja Funduszy norweskich i EOG to 1</w:t>
            </w:r>
            <w:r w:rsidR="00D0083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 programów</w:t>
            </w:r>
            <w:r w:rsidR="002E345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różnych obszarów tematycznych</w:t>
            </w:r>
            <w:r w:rsidR="00D0083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, </w:t>
            </w:r>
            <w:r w:rsidR="002E345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za których </w:t>
            </w:r>
            <w:r w:rsidR="00565DA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realizację</w:t>
            </w:r>
            <w:r w:rsidR="002E345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odpowiadają tzw. </w:t>
            </w:r>
            <w:r w:rsidR="0013139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</w:t>
            </w:r>
            <w:r w:rsidR="002E345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peratorzy programu:</w:t>
            </w:r>
          </w:p>
          <w:p w14:paraId="226C8AED" w14:textId="35BBA890" w:rsidR="00727C41" w:rsidRPr="00EF4939" w:rsidRDefault="00937DAA" w:rsidP="00D0083A">
            <w:pPr>
              <w:numPr>
                <w:ilvl w:val="0"/>
                <w:numId w:val="24"/>
              </w:numPr>
              <w:spacing w:after="0" w:line="240" w:lineRule="auto"/>
              <w:ind w:left="714" w:hanging="35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F49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Rozwój przedsiębiorczości i innowacje</w:t>
            </w:r>
            <w:r w:rsidR="00C17CEB" w:rsidRPr="00EF49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:</w:t>
            </w:r>
            <w:r w:rsidR="00727C41" w:rsidRPr="00EF4939">
              <w:rPr>
                <w:sz w:val="18"/>
                <w:szCs w:val="18"/>
              </w:rPr>
              <w:t xml:space="preserve"> </w:t>
            </w:r>
            <w:hyperlink r:id="rId5" w:history="1">
              <w:r w:rsidR="00727C41" w:rsidRPr="00EF4939">
                <w:rPr>
                  <w:rStyle w:val="Hipercze"/>
                  <w:rFonts w:ascii="Arial" w:eastAsia="Times New Roman" w:hAnsi="Arial" w:cs="Arial"/>
                  <w:sz w:val="18"/>
                  <w:szCs w:val="18"/>
                  <w:lang w:eastAsia="pl-PL"/>
                </w:rPr>
                <w:t>https://www.parp.gov.pl/funduszenorweskie</w:t>
              </w:r>
            </w:hyperlink>
          </w:p>
          <w:p w14:paraId="6A554084" w14:textId="77777777" w:rsidR="00B422BA" w:rsidRPr="00EF4939" w:rsidRDefault="00937DAA" w:rsidP="00D0083A">
            <w:pPr>
              <w:numPr>
                <w:ilvl w:val="0"/>
                <w:numId w:val="24"/>
              </w:numPr>
              <w:spacing w:after="0" w:line="240" w:lineRule="auto"/>
              <w:ind w:left="714" w:hanging="35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F49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Rozwój Lokalny</w:t>
            </w:r>
            <w:r w:rsidR="00C17CEB" w:rsidRPr="00EF49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:</w:t>
            </w:r>
          </w:p>
          <w:p w14:paraId="0EB76BE3" w14:textId="6528D3E1" w:rsidR="00C17CEB" w:rsidRPr="00EF4939" w:rsidRDefault="00B51E93" w:rsidP="00B422BA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6" w:history="1">
              <w:r w:rsidR="00B422BA" w:rsidRPr="00EF4939">
                <w:rPr>
                  <w:rStyle w:val="Hipercze"/>
                  <w:rFonts w:ascii="Arial" w:eastAsia="Times New Roman" w:hAnsi="Arial" w:cs="Arial"/>
                  <w:sz w:val="18"/>
                  <w:szCs w:val="18"/>
                  <w:lang w:eastAsia="pl-PL"/>
                </w:rPr>
                <w:t>https://www.eog.gov.pl/strony/zapoznaj-sie-z-funduszami/rozwoj-lokalny/</w:t>
              </w:r>
            </w:hyperlink>
          </w:p>
          <w:p w14:paraId="2DB29CF0" w14:textId="01FDD621" w:rsidR="00C17CEB" w:rsidRPr="00EF4939" w:rsidRDefault="00937DAA" w:rsidP="00B422BA">
            <w:pPr>
              <w:numPr>
                <w:ilvl w:val="0"/>
                <w:numId w:val="24"/>
              </w:numPr>
              <w:spacing w:after="0" w:line="240" w:lineRule="auto"/>
              <w:ind w:left="714" w:hanging="357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F49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Badania naukowe</w:t>
            </w:r>
            <w:r w:rsidR="00C17CEB" w:rsidRPr="00EF49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:</w:t>
            </w:r>
          </w:p>
          <w:p w14:paraId="383B62E1" w14:textId="0DC6059C" w:rsidR="00C17CEB" w:rsidRPr="00EF4939" w:rsidRDefault="00B422BA" w:rsidP="00610C99">
            <w:pPr>
              <w:numPr>
                <w:ilvl w:val="1"/>
                <w:numId w:val="2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F49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Badania podstawowe:</w:t>
            </w:r>
            <w:r w:rsidRPr="00EF4939">
              <w:rPr>
                <w:sz w:val="18"/>
                <w:szCs w:val="18"/>
              </w:rPr>
              <w:t xml:space="preserve"> </w:t>
            </w:r>
            <w:hyperlink r:id="rId7" w:history="1">
              <w:r w:rsidRPr="00EF4939">
                <w:rPr>
                  <w:rStyle w:val="Hipercze"/>
                  <w:rFonts w:ascii="Arial" w:eastAsia="Times New Roman" w:hAnsi="Arial" w:cs="Arial"/>
                  <w:sz w:val="18"/>
                  <w:szCs w:val="18"/>
                  <w:lang w:eastAsia="pl-PL"/>
                </w:rPr>
                <w:t>https://www.ncn.gov.pl/eeanorwaygrants</w:t>
              </w:r>
            </w:hyperlink>
          </w:p>
          <w:p w14:paraId="29725901" w14:textId="67774534" w:rsidR="00B422BA" w:rsidRPr="00EF4939" w:rsidRDefault="00B422BA" w:rsidP="00EF4939">
            <w:pPr>
              <w:numPr>
                <w:ilvl w:val="1"/>
                <w:numId w:val="24"/>
              </w:numPr>
              <w:spacing w:after="0" w:line="240" w:lineRule="auto"/>
              <w:ind w:hanging="35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F49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Badania stosowane:</w:t>
            </w:r>
            <w:r w:rsidRPr="00EF4939">
              <w:rPr>
                <w:sz w:val="18"/>
                <w:szCs w:val="18"/>
              </w:rPr>
              <w:t xml:space="preserve"> </w:t>
            </w:r>
            <w:hyperlink r:id="rId8" w:history="1">
              <w:r w:rsidRPr="00EF4939">
                <w:rPr>
                  <w:rStyle w:val="Hipercze"/>
                  <w:rFonts w:ascii="Arial" w:eastAsia="Times New Roman" w:hAnsi="Arial" w:cs="Arial"/>
                  <w:sz w:val="18"/>
                  <w:szCs w:val="18"/>
                  <w:lang w:eastAsia="pl-PL"/>
                </w:rPr>
                <w:t>https://www.gov.pl/web/ncbr/iii-edycja-funduszy-norweskich-i-eog</w:t>
              </w:r>
            </w:hyperlink>
          </w:p>
          <w:p w14:paraId="62A73796" w14:textId="267297CF" w:rsidR="00B02E0E" w:rsidRPr="00EF4939" w:rsidRDefault="00937DAA" w:rsidP="00B02E0E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hanging="357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F49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Edukacja</w:t>
            </w:r>
            <w:r w:rsidR="00C17CEB" w:rsidRPr="00EF49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:</w:t>
            </w:r>
            <w:r w:rsidR="00B02E0E" w:rsidRPr="00EF49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hyperlink r:id="rId9" w:history="1">
              <w:r w:rsidR="00B02E0E" w:rsidRPr="00EF4939">
                <w:rPr>
                  <w:rStyle w:val="Hipercze"/>
                  <w:rFonts w:ascii="Arial" w:eastAsia="Times New Roman" w:hAnsi="Arial" w:cs="Arial"/>
                  <w:sz w:val="18"/>
                  <w:szCs w:val="18"/>
                  <w:lang w:eastAsia="pl-PL"/>
                </w:rPr>
                <w:t>https://education.org.pl/</w:t>
              </w:r>
            </w:hyperlink>
          </w:p>
          <w:p w14:paraId="62520F16" w14:textId="77777777" w:rsidR="00B02E0E" w:rsidRPr="00EF4939" w:rsidRDefault="00937DAA" w:rsidP="00B02E0E">
            <w:pPr>
              <w:numPr>
                <w:ilvl w:val="0"/>
                <w:numId w:val="32"/>
              </w:numPr>
              <w:spacing w:after="0" w:line="240" w:lineRule="auto"/>
              <w:ind w:left="714" w:hanging="357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F49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Środowisko, Energia i Zmiany Klimatu</w:t>
            </w:r>
            <w:r w:rsidR="00B02E0E" w:rsidRPr="00EF49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:</w:t>
            </w:r>
          </w:p>
          <w:p w14:paraId="7E02D2A4" w14:textId="4F7BC45E" w:rsidR="00B02E0E" w:rsidRPr="00EF4939" w:rsidRDefault="00B51E93" w:rsidP="00B02E0E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0" w:history="1">
              <w:r w:rsidR="00B02E0E" w:rsidRPr="00EF4939">
                <w:rPr>
                  <w:rStyle w:val="Hipercze"/>
                  <w:rFonts w:ascii="Arial" w:eastAsia="Times New Roman" w:hAnsi="Arial" w:cs="Arial"/>
                  <w:sz w:val="18"/>
                  <w:szCs w:val="18"/>
                  <w:lang w:eastAsia="pl-PL"/>
                </w:rPr>
                <w:t>https://www.gov.pl/web/klimat/mf-eog</w:t>
              </w:r>
            </w:hyperlink>
          </w:p>
          <w:p w14:paraId="15CB1E2B" w14:textId="25392EBE" w:rsidR="00B02E0E" w:rsidRPr="00EF4939" w:rsidRDefault="00B51E93" w:rsidP="00B02E0E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1" w:history="1">
              <w:r w:rsidR="00B02E0E" w:rsidRPr="00EF4939">
                <w:rPr>
                  <w:rStyle w:val="Hipercze"/>
                  <w:rFonts w:ascii="Arial" w:eastAsia="Times New Roman" w:hAnsi="Arial" w:cs="Arial"/>
                  <w:sz w:val="18"/>
                  <w:szCs w:val="18"/>
                  <w:lang w:eastAsia="pl-PL"/>
                </w:rPr>
                <w:t>https://nfosigw.gov.pl/oferta-finansowania/srodki-norweskie/</w:t>
              </w:r>
            </w:hyperlink>
            <w:r w:rsidR="00B02E0E" w:rsidRPr="00EF49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</w:p>
          <w:p w14:paraId="01CDAE41" w14:textId="33B45593" w:rsidR="00DD0E26" w:rsidRPr="00EF4939" w:rsidRDefault="00937DAA" w:rsidP="00DD0E26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F49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Kultura</w:t>
            </w:r>
            <w:r w:rsidR="00DD0E26" w:rsidRPr="00EF49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:</w:t>
            </w:r>
            <w:r w:rsidR="00DD0E26" w:rsidRPr="00EF4939">
              <w:rPr>
                <w:sz w:val="18"/>
                <w:szCs w:val="18"/>
              </w:rPr>
              <w:t xml:space="preserve"> </w:t>
            </w:r>
            <w:hyperlink r:id="rId12" w:history="1">
              <w:r w:rsidR="00DD0E26" w:rsidRPr="00EF4939">
                <w:rPr>
                  <w:rStyle w:val="Hipercze"/>
                  <w:rFonts w:ascii="Arial" w:eastAsia="Times New Roman" w:hAnsi="Arial" w:cs="Arial"/>
                  <w:sz w:val="18"/>
                  <w:szCs w:val="18"/>
                  <w:lang w:eastAsia="pl-PL"/>
                </w:rPr>
                <w:t>https://eogkultura.mkidn.gov.pl/pages/pl/aktualnosci.php</w:t>
              </w:r>
            </w:hyperlink>
          </w:p>
          <w:p w14:paraId="5D1A8949" w14:textId="3132FE0C" w:rsidR="00937DAA" w:rsidRPr="00EF4939" w:rsidRDefault="00937DAA" w:rsidP="00DD0E26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F49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Zdrowie</w:t>
            </w:r>
            <w:r w:rsidR="00DD0E26" w:rsidRPr="00EF49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:</w:t>
            </w:r>
            <w:r w:rsidR="00DD0E26" w:rsidRPr="00EF4939">
              <w:rPr>
                <w:sz w:val="18"/>
                <w:szCs w:val="18"/>
              </w:rPr>
              <w:t xml:space="preserve"> </w:t>
            </w:r>
            <w:hyperlink r:id="rId13" w:history="1">
              <w:r w:rsidR="00DD0E26" w:rsidRPr="00EF4939">
                <w:rPr>
                  <w:rStyle w:val="Hipercze"/>
                  <w:rFonts w:ascii="Arial" w:eastAsia="Times New Roman" w:hAnsi="Arial" w:cs="Arial"/>
                  <w:sz w:val="18"/>
                  <w:szCs w:val="18"/>
                  <w:lang w:eastAsia="pl-PL"/>
                </w:rPr>
                <w:t>https://zdrowie.gov.pl/</w:t>
              </w:r>
            </w:hyperlink>
          </w:p>
          <w:p w14:paraId="1FF7A463" w14:textId="781C2DAE" w:rsidR="00937DAA" w:rsidRPr="00EF4939" w:rsidRDefault="00937DAA" w:rsidP="00DD0E26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F49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Sprawiedliwość</w:t>
            </w:r>
            <w:r w:rsidR="00DD0E26" w:rsidRPr="00EF49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:</w:t>
            </w:r>
            <w:r w:rsidR="00DD0E26" w:rsidRPr="00EF4939">
              <w:rPr>
                <w:sz w:val="18"/>
                <w:szCs w:val="18"/>
              </w:rPr>
              <w:t xml:space="preserve"> </w:t>
            </w:r>
            <w:hyperlink r:id="rId14" w:history="1">
              <w:r w:rsidR="00DD0E26" w:rsidRPr="00EF4939">
                <w:rPr>
                  <w:rStyle w:val="Hipercze"/>
                  <w:rFonts w:ascii="Arial" w:eastAsia="Times New Roman" w:hAnsi="Arial" w:cs="Arial"/>
                  <w:sz w:val="18"/>
                  <w:szCs w:val="18"/>
                  <w:lang w:eastAsia="pl-PL"/>
                </w:rPr>
                <w:t>https://funduszenasprawiedliwosc.ms.gov.pl/nmf-2014-2021/</w:t>
              </w:r>
            </w:hyperlink>
          </w:p>
          <w:p w14:paraId="12058453" w14:textId="1451F4B1" w:rsidR="00937DAA" w:rsidRPr="00EF4939" w:rsidRDefault="00937DAA" w:rsidP="00DD0E26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F49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Sprawy </w:t>
            </w:r>
            <w:r w:rsidR="00DD0E26" w:rsidRPr="00EF49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</w:t>
            </w:r>
            <w:r w:rsidRPr="00EF49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ewnętrzne</w:t>
            </w:r>
            <w:r w:rsidR="00DD0E26" w:rsidRPr="00EF49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:</w:t>
            </w:r>
            <w:r w:rsidR="00DD0E26" w:rsidRPr="00EF4939">
              <w:rPr>
                <w:sz w:val="18"/>
                <w:szCs w:val="18"/>
              </w:rPr>
              <w:t xml:space="preserve"> </w:t>
            </w:r>
            <w:hyperlink r:id="rId15" w:history="1">
              <w:r w:rsidR="00DD0E26" w:rsidRPr="00EF4939">
                <w:rPr>
                  <w:rStyle w:val="Hipercze"/>
                  <w:rFonts w:ascii="Arial" w:eastAsia="Times New Roman" w:hAnsi="Arial" w:cs="Arial"/>
                  <w:sz w:val="18"/>
                  <w:szCs w:val="18"/>
                  <w:lang w:eastAsia="pl-PL"/>
                </w:rPr>
                <w:t>https://fundusze.mswia.gov.pl/ue/fundusze/wdrazane/norweski-mechanizm-fina/15264,Norweski-Mechanizm-Finansowy-2014-2021.html</w:t>
              </w:r>
            </w:hyperlink>
          </w:p>
          <w:p w14:paraId="104E04EF" w14:textId="69B69B99" w:rsidR="00610C99" w:rsidRDefault="00610C99" w:rsidP="00610C99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Społeczeństwo obywatelskie:</w:t>
            </w:r>
          </w:p>
          <w:p w14:paraId="20292794" w14:textId="28E062D8" w:rsidR="00610C99" w:rsidRDefault="00610C99" w:rsidP="00610C99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Aktywni Obywatele: Fundusz Krajowy </w:t>
            </w:r>
            <w:hyperlink r:id="rId16" w:history="1">
              <w:r w:rsidR="00411E90" w:rsidRPr="00D3576B">
                <w:rPr>
                  <w:rStyle w:val="Hipercze"/>
                  <w:rFonts w:ascii="Arial" w:eastAsia="Times New Roman" w:hAnsi="Arial" w:cs="Arial"/>
                  <w:sz w:val="18"/>
                  <w:szCs w:val="18"/>
                  <w:lang w:eastAsia="pl-PL"/>
                </w:rPr>
                <w:t>https://aktywniobywatele.org.pl/</w:t>
              </w:r>
            </w:hyperlink>
          </w:p>
          <w:p w14:paraId="2E81E6BC" w14:textId="495AD38C" w:rsidR="00411E90" w:rsidRDefault="00411E90" w:rsidP="00610C99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Aktywni Obywatele: Fundusz Regionalny </w:t>
            </w:r>
            <w:hyperlink r:id="rId17" w:history="1">
              <w:r w:rsidRPr="00D3576B">
                <w:rPr>
                  <w:rStyle w:val="Hipercze"/>
                  <w:rFonts w:ascii="Arial" w:eastAsia="Times New Roman" w:hAnsi="Arial" w:cs="Arial"/>
                  <w:sz w:val="18"/>
                  <w:szCs w:val="18"/>
                  <w:lang w:eastAsia="pl-PL"/>
                </w:rPr>
                <w:t>https://aktywniobywatele-regionalny.org.pl/</w:t>
              </w:r>
            </w:hyperlink>
          </w:p>
          <w:p w14:paraId="119E1592" w14:textId="7C586B95" w:rsidR="00411E90" w:rsidRDefault="00411E90" w:rsidP="00897798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Dialog społeczny – godna praca: </w:t>
            </w:r>
            <w:hyperlink r:id="rId18" w:history="1">
              <w:r w:rsidR="00897798" w:rsidRPr="00D3576B">
                <w:rPr>
                  <w:rStyle w:val="Hipercze"/>
                  <w:rFonts w:ascii="Arial" w:eastAsia="Times New Roman" w:hAnsi="Arial" w:cs="Arial"/>
                  <w:sz w:val="18"/>
                  <w:szCs w:val="18"/>
                  <w:lang w:eastAsia="pl-PL"/>
                </w:rPr>
                <w:t>https://www.innovasjonnorge.no/en/start-page/eea-norway-grants/Programmes/social-dialogue---decent-work/</w:t>
              </w:r>
            </w:hyperlink>
          </w:p>
          <w:p w14:paraId="01415EDE" w14:textId="3D5E5B64" w:rsidR="00937DAA" w:rsidRDefault="00937DAA" w:rsidP="001B7C2E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9779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Fundusz Współpracy Dwustronnej</w:t>
            </w:r>
            <w:r w:rsidR="006602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: s</w:t>
            </w:r>
            <w:r w:rsidR="0066026E" w:rsidRPr="006602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tanowi element Programu Środowisko, Energia i Zmiany Klimatu</w:t>
            </w:r>
            <w:r w:rsidR="006602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. FWD </w:t>
            </w:r>
            <w:r w:rsidR="0066026E" w:rsidRPr="006602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wspiera tworzenie sieci kontaktów oraz wymianę wiedzy, technologii, doświadczeń i dobrych praktyk</w:t>
            </w:r>
            <w:r w:rsidR="00D0083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:</w:t>
            </w:r>
            <w:r w:rsidR="001B7C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hyperlink r:id="rId19" w:history="1">
              <w:r w:rsidR="001B7C2E" w:rsidRPr="00321C09">
                <w:rPr>
                  <w:rStyle w:val="Hipercze"/>
                  <w:rFonts w:ascii="Arial" w:eastAsia="Times New Roman" w:hAnsi="Arial" w:cs="Arial"/>
                  <w:sz w:val="18"/>
                  <w:szCs w:val="18"/>
                  <w:lang w:eastAsia="pl-PL"/>
                </w:rPr>
                <w:t>https://www.eog.gov.pl/strony/zapoznaj-sie-z-funduszami/oferta-funduszy/wspolpraca-dwustronna-z-norwegia-islandia-i-lichtensteinem/</w:t>
              </w:r>
            </w:hyperlink>
          </w:p>
          <w:p w14:paraId="5D6BD64A" w14:textId="07A26FF6" w:rsidR="00937DAA" w:rsidRPr="001B7C2E" w:rsidRDefault="00897798" w:rsidP="001B7C2E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B7C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Pomoc Techniczna</w:t>
            </w:r>
          </w:p>
        </w:tc>
      </w:tr>
      <w:tr w:rsidR="001B21E7" w:rsidRPr="00EF4939" w14:paraId="2FC44E7D" w14:textId="77777777" w:rsidTr="00575820">
        <w:trPr>
          <w:trHeight w:val="91"/>
          <w:jc w:val="center"/>
        </w:trPr>
        <w:tc>
          <w:tcPr>
            <w:tcW w:w="2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23DE4174" w14:textId="77777777" w:rsidR="001B21E7" w:rsidRPr="00EF4939" w:rsidRDefault="001B21E7" w:rsidP="001B21E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4939">
              <w:rPr>
                <w:rFonts w:ascii="Arial" w:hAnsi="Arial" w:cs="Arial"/>
                <w:b/>
                <w:sz w:val="18"/>
                <w:szCs w:val="18"/>
              </w:rPr>
              <w:t>Okres finansowania</w:t>
            </w:r>
          </w:p>
        </w:tc>
        <w:tc>
          <w:tcPr>
            <w:tcW w:w="7732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8D852A" w14:textId="2CA2B0D8" w:rsidR="0072434A" w:rsidRPr="00EF4939" w:rsidRDefault="0072434A" w:rsidP="0072434A">
            <w:pPr>
              <w:rPr>
                <w:rFonts w:ascii="Arial" w:hAnsi="Arial" w:cs="Arial"/>
                <w:sz w:val="18"/>
                <w:szCs w:val="18"/>
              </w:rPr>
            </w:pPr>
            <w:r w:rsidRPr="00EF4939">
              <w:rPr>
                <w:rFonts w:ascii="Arial" w:hAnsi="Arial" w:cs="Arial"/>
                <w:sz w:val="18"/>
                <w:szCs w:val="18"/>
              </w:rPr>
              <w:t xml:space="preserve">III edycja Funduszy norweskich i EOG </w:t>
            </w:r>
            <w:r w:rsidR="005E1971" w:rsidRPr="00EF4939">
              <w:rPr>
                <w:rFonts w:ascii="Arial" w:hAnsi="Arial" w:cs="Arial"/>
                <w:sz w:val="18"/>
                <w:szCs w:val="18"/>
              </w:rPr>
              <w:t>20</w:t>
            </w:r>
            <w:r w:rsidRPr="00EF4939">
              <w:rPr>
                <w:rFonts w:ascii="Arial" w:hAnsi="Arial" w:cs="Arial"/>
                <w:sz w:val="18"/>
                <w:szCs w:val="18"/>
              </w:rPr>
              <w:t>14</w:t>
            </w:r>
            <w:r w:rsidR="005E1971" w:rsidRPr="00EF4939">
              <w:rPr>
                <w:rFonts w:ascii="Arial" w:hAnsi="Arial" w:cs="Arial"/>
                <w:sz w:val="18"/>
                <w:szCs w:val="18"/>
              </w:rPr>
              <w:t>-202</w:t>
            </w:r>
            <w:r w:rsidRPr="00EF4939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2081D490" w14:textId="7092DA63" w:rsidR="0072434A" w:rsidRPr="00EF4939" w:rsidRDefault="0072434A" w:rsidP="006B7810">
            <w:pPr>
              <w:rPr>
                <w:rFonts w:ascii="Arial" w:hAnsi="Arial" w:cs="Arial"/>
                <w:sz w:val="18"/>
                <w:szCs w:val="18"/>
              </w:rPr>
            </w:pPr>
            <w:r w:rsidRPr="00EF4939">
              <w:rPr>
                <w:rFonts w:ascii="Arial" w:hAnsi="Arial" w:cs="Arial"/>
                <w:sz w:val="18"/>
                <w:szCs w:val="18"/>
              </w:rPr>
              <w:t>1</w:t>
            </w:r>
            <w:r w:rsidR="00C00AD3">
              <w:rPr>
                <w:rFonts w:ascii="Arial" w:hAnsi="Arial" w:cs="Arial"/>
                <w:sz w:val="18"/>
                <w:szCs w:val="18"/>
              </w:rPr>
              <w:t>2</w:t>
            </w:r>
            <w:r w:rsidRPr="00EF4939">
              <w:rPr>
                <w:rFonts w:ascii="Arial" w:hAnsi="Arial" w:cs="Arial"/>
                <w:sz w:val="18"/>
                <w:szCs w:val="18"/>
              </w:rPr>
              <w:t xml:space="preserve"> programów </w:t>
            </w:r>
            <w:r w:rsidR="006B7810">
              <w:rPr>
                <w:rFonts w:ascii="Arial" w:hAnsi="Arial" w:cs="Arial"/>
                <w:sz w:val="18"/>
                <w:szCs w:val="18"/>
              </w:rPr>
              <w:t xml:space="preserve">Funduszy </w:t>
            </w:r>
            <w:r w:rsidRPr="00EF4939">
              <w:rPr>
                <w:rFonts w:ascii="Arial" w:hAnsi="Arial" w:cs="Arial"/>
                <w:sz w:val="18"/>
                <w:szCs w:val="18"/>
              </w:rPr>
              <w:t>wdrażan</w:t>
            </w:r>
            <w:r w:rsidR="006B7810">
              <w:rPr>
                <w:rFonts w:ascii="Arial" w:hAnsi="Arial" w:cs="Arial"/>
                <w:sz w:val="18"/>
                <w:szCs w:val="18"/>
              </w:rPr>
              <w:t>ych</w:t>
            </w:r>
            <w:r w:rsidRPr="00EF4939">
              <w:rPr>
                <w:rFonts w:ascii="Arial" w:hAnsi="Arial" w:cs="Arial"/>
                <w:sz w:val="18"/>
                <w:szCs w:val="18"/>
              </w:rPr>
              <w:t xml:space="preserve"> będ</w:t>
            </w:r>
            <w:r w:rsidR="00B979B0" w:rsidRPr="00EF4939">
              <w:rPr>
                <w:rFonts w:ascii="Arial" w:hAnsi="Arial" w:cs="Arial"/>
                <w:sz w:val="18"/>
                <w:szCs w:val="18"/>
              </w:rPr>
              <w:t>zie</w:t>
            </w:r>
            <w:r w:rsidRPr="00EF4939">
              <w:rPr>
                <w:rFonts w:ascii="Arial" w:hAnsi="Arial" w:cs="Arial"/>
                <w:sz w:val="18"/>
                <w:szCs w:val="18"/>
              </w:rPr>
              <w:t xml:space="preserve"> do 2024 r., natomiast </w:t>
            </w:r>
            <w:r w:rsidR="00411E90">
              <w:rPr>
                <w:rFonts w:ascii="Arial" w:hAnsi="Arial" w:cs="Arial"/>
                <w:sz w:val="18"/>
                <w:szCs w:val="18"/>
              </w:rPr>
              <w:t>Fundusz</w:t>
            </w:r>
            <w:r w:rsidRPr="00EF4939">
              <w:rPr>
                <w:rFonts w:ascii="Arial" w:hAnsi="Arial" w:cs="Arial"/>
                <w:sz w:val="18"/>
                <w:szCs w:val="18"/>
              </w:rPr>
              <w:t xml:space="preserve"> Współprac</w:t>
            </w:r>
            <w:r w:rsidR="00411E90">
              <w:rPr>
                <w:rFonts w:ascii="Arial" w:hAnsi="Arial" w:cs="Arial"/>
                <w:sz w:val="18"/>
                <w:szCs w:val="18"/>
              </w:rPr>
              <w:t>y</w:t>
            </w:r>
            <w:r w:rsidRPr="00EF4939">
              <w:rPr>
                <w:rFonts w:ascii="Arial" w:hAnsi="Arial" w:cs="Arial"/>
                <w:sz w:val="18"/>
                <w:szCs w:val="18"/>
              </w:rPr>
              <w:t xml:space="preserve"> Dwustronn</w:t>
            </w:r>
            <w:r w:rsidR="00411E90">
              <w:rPr>
                <w:rFonts w:ascii="Arial" w:hAnsi="Arial" w:cs="Arial"/>
                <w:sz w:val="18"/>
                <w:szCs w:val="18"/>
              </w:rPr>
              <w:t>ej</w:t>
            </w:r>
            <w:r w:rsidRPr="00EF4939">
              <w:rPr>
                <w:rFonts w:ascii="Arial" w:hAnsi="Arial" w:cs="Arial"/>
                <w:sz w:val="18"/>
                <w:szCs w:val="18"/>
              </w:rPr>
              <w:t xml:space="preserve"> do </w:t>
            </w:r>
            <w:r w:rsidR="006B7810">
              <w:rPr>
                <w:rFonts w:ascii="Arial" w:hAnsi="Arial" w:cs="Arial"/>
                <w:sz w:val="18"/>
                <w:szCs w:val="18"/>
              </w:rPr>
              <w:br/>
            </w:r>
            <w:r w:rsidRPr="00EF4939">
              <w:rPr>
                <w:rFonts w:ascii="Arial" w:hAnsi="Arial" w:cs="Arial"/>
                <w:sz w:val="18"/>
                <w:szCs w:val="18"/>
              </w:rPr>
              <w:t>30 kwietnia 2025 r.</w:t>
            </w:r>
          </w:p>
        </w:tc>
      </w:tr>
      <w:tr w:rsidR="001B21E7" w:rsidRPr="00EF4939" w14:paraId="56F2BDE5" w14:textId="77777777" w:rsidTr="00937DAA">
        <w:trPr>
          <w:trHeight w:val="278"/>
          <w:jc w:val="center"/>
        </w:trPr>
        <w:tc>
          <w:tcPr>
            <w:tcW w:w="2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1903D167" w14:textId="77777777" w:rsidR="001B21E7" w:rsidRPr="00EF4939" w:rsidRDefault="001B21E7" w:rsidP="001B21E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4939">
              <w:rPr>
                <w:rFonts w:ascii="Arial" w:hAnsi="Arial" w:cs="Arial"/>
                <w:b/>
                <w:sz w:val="18"/>
                <w:szCs w:val="18"/>
              </w:rPr>
              <w:t>Budżet programu, w tym:</w:t>
            </w:r>
          </w:p>
        </w:tc>
        <w:tc>
          <w:tcPr>
            <w:tcW w:w="536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4285148A" w14:textId="77777777" w:rsidR="001B21E7" w:rsidRPr="00EF4939" w:rsidRDefault="001B21E7" w:rsidP="001B21E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4939">
              <w:rPr>
                <w:rFonts w:ascii="Arial" w:hAnsi="Arial" w:cs="Arial"/>
                <w:b/>
                <w:sz w:val="18"/>
                <w:szCs w:val="18"/>
              </w:rPr>
              <w:t>Budżet ogółem:</w:t>
            </w:r>
          </w:p>
        </w:tc>
        <w:tc>
          <w:tcPr>
            <w:tcW w:w="236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0671CDD9" w14:textId="6716E816" w:rsidR="001B21E7" w:rsidRPr="00EF4939" w:rsidRDefault="001B21E7" w:rsidP="005C1E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4939">
              <w:rPr>
                <w:rFonts w:ascii="Arial" w:hAnsi="Arial" w:cs="Arial"/>
                <w:b/>
                <w:sz w:val="18"/>
                <w:szCs w:val="18"/>
              </w:rPr>
              <w:t xml:space="preserve">Dostępne środki </w:t>
            </w:r>
          </w:p>
        </w:tc>
      </w:tr>
      <w:tr w:rsidR="001B21E7" w:rsidRPr="00EF4939" w14:paraId="54BB2F2F" w14:textId="77777777" w:rsidTr="00937DAA">
        <w:trPr>
          <w:trHeight w:val="322"/>
          <w:jc w:val="center"/>
        </w:trPr>
        <w:tc>
          <w:tcPr>
            <w:tcW w:w="22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396BDFA5" w14:textId="77777777" w:rsidR="001B21E7" w:rsidRPr="00EF4939" w:rsidRDefault="001B21E7" w:rsidP="001B21E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6F9488" w14:textId="48648E56" w:rsidR="00C94269" w:rsidRPr="00EF4939" w:rsidRDefault="0072434A" w:rsidP="0072434A">
            <w:pPr>
              <w:pStyle w:val="Akapitzlist"/>
              <w:numPr>
                <w:ilvl w:val="0"/>
                <w:numId w:val="23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EF4939">
              <w:rPr>
                <w:rFonts w:ascii="Arial" w:hAnsi="Arial" w:cs="Arial"/>
                <w:b/>
                <w:sz w:val="18"/>
                <w:szCs w:val="18"/>
              </w:rPr>
              <w:t>2,8 mld EUR</w:t>
            </w:r>
          </w:p>
        </w:tc>
        <w:tc>
          <w:tcPr>
            <w:tcW w:w="2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5A20C36" w14:textId="199BD654" w:rsidR="001B21E7" w:rsidRPr="00EF4939" w:rsidRDefault="0072434A" w:rsidP="0072434A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4939">
              <w:rPr>
                <w:rFonts w:ascii="Arial" w:hAnsi="Arial" w:cs="Arial"/>
                <w:b/>
                <w:sz w:val="18"/>
                <w:szCs w:val="18"/>
              </w:rPr>
              <w:t>2,8 mld EUR</w:t>
            </w:r>
          </w:p>
        </w:tc>
      </w:tr>
      <w:tr w:rsidR="001B21E7" w:rsidRPr="00EF4939" w14:paraId="74C90031" w14:textId="77777777" w:rsidTr="00937DAA">
        <w:trPr>
          <w:trHeight w:val="322"/>
          <w:jc w:val="center"/>
        </w:trPr>
        <w:tc>
          <w:tcPr>
            <w:tcW w:w="2276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2C0E076D" w14:textId="77777777" w:rsidR="001B21E7" w:rsidRPr="00EF4939" w:rsidRDefault="001B21E7" w:rsidP="001B21E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4939">
              <w:rPr>
                <w:rFonts w:ascii="Arial" w:hAnsi="Arial" w:cs="Arial"/>
                <w:b/>
                <w:sz w:val="18"/>
                <w:szCs w:val="18"/>
              </w:rPr>
              <w:t>Koperta dla Polski</w:t>
            </w:r>
          </w:p>
          <w:p w14:paraId="313FA2E9" w14:textId="77777777" w:rsidR="001B21E7" w:rsidRPr="00EF4939" w:rsidRDefault="001B21E7" w:rsidP="001B21E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4939">
              <w:rPr>
                <w:rFonts w:ascii="Arial" w:hAnsi="Arial" w:cs="Arial"/>
                <w:b/>
                <w:sz w:val="18"/>
                <w:szCs w:val="18"/>
              </w:rPr>
              <w:lastRenderedPageBreak/>
              <w:t>(jeżeli dotyczy)</w:t>
            </w:r>
          </w:p>
        </w:tc>
        <w:tc>
          <w:tcPr>
            <w:tcW w:w="5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715994F7" w14:textId="77777777" w:rsidR="001B21E7" w:rsidRPr="00EF4939" w:rsidRDefault="001B21E7" w:rsidP="001B21E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4939">
              <w:rPr>
                <w:rFonts w:ascii="Arial" w:hAnsi="Arial" w:cs="Arial"/>
                <w:b/>
                <w:sz w:val="18"/>
                <w:szCs w:val="18"/>
              </w:rPr>
              <w:lastRenderedPageBreak/>
              <w:t>Budżet ogółem</w:t>
            </w:r>
          </w:p>
        </w:tc>
        <w:tc>
          <w:tcPr>
            <w:tcW w:w="2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14B4BD25" w14:textId="763C0562" w:rsidR="001B21E7" w:rsidRPr="00EF4939" w:rsidRDefault="001B21E7" w:rsidP="005C1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4939">
              <w:rPr>
                <w:rFonts w:ascii="Arial" w:hAnsi="Arial" w:cs="Arial"/>
                <w:b/>
                <w:sz w:val="18"/>
                <w:szCs w:val="18"/>
              </w:rPr>
              <w:t>Dostępne środki</w:t>
            </w:r>
            <w:r w:rsidRPr="00EF493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1B21E7" w:rsidRPr="00EF4939" w14:paraId="08A699E5" w14:textId="77777777" w:rsidTr="00937DAA">
        <w:trPr>
          <w:trHeight w:val="322"/>
          <w:jc w:val="center"/>
        </w:trPr>
        <w:tc>
          <w:tcPr>
            <w:tcW w:w="22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5E194A24" w14:textId="77777777" w:rsidR="001B21E7" w:rsidRPr="00EF4939" w:rsidRDefault="001B21E7" w:rsidP="001B21E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3E281D" w14:textId="6AF158CC" w:rsidR="001B21E7" w:rsidRPr="00EF4939" w:rsidRDefault="0072434A" w:rsidP="0072434A">
            <w:pPr>
              <w:pStyle w:val="Akapitzlist"/>
              <w:numPr>
                <w:ilvl w:val="0"/>
                <w:numId w:val="28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EF493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809,3 mln EUR</w:t>
            </w:r>
          </w:p>
        </w:tc>
        <w:tc>
          <w:tcPr>
            <w:tcW w:w="2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A959CA0" w14:textId="6A4C5103" w:rsidR="001B21E7" w:rsidRPr="00EF4939" w:rsidRDefault="0072434A" w:rsidP="0072434A">
            <w:pPr>
              <w:pStyle w:val="Akapitzlist"/>
              <w:numPr>
                <w:ilvl w:val="0"/>
                <w:numId w:val="28"/>
              </w:num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493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809,3 mln EUR</w:t>
            </w:r>
          </w:p>
        </w:tc>
      </w:tr>
      <w:tr w:rsidR="001B21E7" w:rsidRPr="00EF4939" w14:paraId="1ED8A832" w14:textId="77777777" w:rsidTr="00937DAA">
        <w:trPr>
          <w:trHeight w:val="355"/>
          <w:jc w:val="center"/>
        </w:trPr>
        <w:tc>
          <w:tcPr>
            <w:tcW w:w="2276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7A6A8BA7" w14:textId="77777777" w:rsidR="001B21E7" w:rsidRPr="00EF4939" w:rsidRDefault="001B21E7" w:rsidP="001B21E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4939">
              <w:rPr>
                <w:rFonts w:ascii="Arial" w:hAnsi="Arial" w:cs="Arial"/>
                <w:b/>
                <w:sz w:val="18"/>
                <w:szCs w:val="18"/>
              </w:rPr>
              <w:t>Udział w budżecie (na podstawie zawartych umów)</w:t>
            </w:r>
          </w:p>
        </w:tc>
        <w:tc>
          <w:tcPr>
            <w:tcW w:w="5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647C7EFA" w14:textId="19755E9F" w:rsidR="001B21E7" w:rsidRPr="00EF4939" w:rsidRDefault="001B21E7" w:rsidP="00812B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4939">
              <w:rPr>
                <w:rFonts w:ascii="Arial" w:hAnsi="Arial" w:cs="Arial"/>
                <w:b/>
                <w:sz w:val="18"/>
                <w:szCs w:val="18"/>
              </w:rPr>
              <w:t xml:space="preserve">Polska </w:t>
            </w:r>
          </w:p>
        </w:tc>
        <w:tc>
          <w:tcPr>
            <w:tcW w:w="2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45851DE5" w14:textId="070B3003" w:rsidR="001B21E7" w:rsidRPr="00EF4939" w:rsidRDefault="001B21E7" w:rsidP="00DA45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4939">
              <w:rPr>
                <w:rFonts w:ascii="Arial" w:hAnsi="Arial" w:cs="Arial"/>
                <w:b/>
                <w:sz w:val="18"/>
                <w:szCs w:val="18"/>
              </w:rPr>
              <w:t xml:space="preserve">Pomorskie </w:t>
            </w:r>
          </w:p>
        </w:tc>
      </w:tr>
      <w:tr w:rsidR="001B21E7" w:rsidRPr="00EF4939" w14:paraId="040053E1" w14:textId="77777777" w:rsidTr="00575820">
        <w:trPr>
          <w:trHeight w:val="315"/>
          <w:jc w:val="center"/>
        </w:trPr>
        <w:tc>
          <w:tcPr>
            <w:tcW w:w="22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78B93D02" w14:textId="77777777" w:rsidR="001B21E7" w:rsidRPr="00EF4939" w:rsidRDefault="001B21E7" w:rsidP="001B21E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6C74E0" w14:textId="7106C703" w:rsidR="001B21E7" w:rsidRPr="00EF4939" w:rsidRDefault="00812BEF" w:rsidP="001B2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493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1CC41AD" w14:textId="3AF12040" w:rsidR="001B21E7" w:rsidRPr="00EF4939" w:rsidRDefault="00812BEF" w:rsidP="001B2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4939">
              <w:rPr>
                <w:rFonts w:ascii="Arial" w:hAnsi="Arial" w:cs="Arial"/>
                <w:sz w:val="18"/>
                <w:szCs w:val="18"/>
              </w:rPr>
              <w:t>-</w:t>
            </w:r>
            <w:r w:rsidR="001B21E7" w:rsidRPr="00EF493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A4566" w:rsidRPr="00EF4939" w14:paraId="642FFE86" w14:textId="77777777" w:rsidTr="00575820">
        <w:trPr>
          <w:trHeight w:val="315"/>
          <w:jc w:val="center"/>
        </w:trPr>
        <w:tc>
          <w:tcPr>
            <w:tcW w:w="2276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1B9EA3E6" w14:textId="77777777" w:rsidR="00DA4566" w:rsidRPr="00EF4939" w:rsidRDefault="00DA4566" w:rsidP="001B21E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4939">
              <w:rPr>
                <w:rFonts w:ascii="Arial" w:hAnsi="Arial" w:cs="Arial"/>
                <w:b/>
                <w:sz w:val="18"/>
                <w:szCs w:val="18"/>
              </w:rPr>
              <w:t xml:space="preserve">Rodzaj finansowania </w:t>
            </w:r>
          </w:p>
        </w:tc>
        <w:tc>
          <w:tcPr>
            <w:tcW w:w="77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7E6E6" w:themeFill="background2"/>
          </w:tcPr>
          <w:p w14:paraId="6A3A9340" w14:textId="66872230" w:rsidR="00DA4566" w:rsidRPr="00EF4939" w:rsidRDefault="008A1722" w:rsidP="008A17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4939">
              <w:rPr>
                <w:rFonts w:ascii="Arial" w:hAnsi="Arial" w:cs="Arial"/>
                <w:b/>
                <w:sz w:val="18"/>
                <w:szCs w:val="18"/>
              </w:rPr>
              <w:t>Dotacje</w:t>
            </w:r>
          </w:p>
        </w:tc>
      </w:tr>
      <w:tr w:rsidR="00DA4566" w:rsidRPr="00EF4939" w14:paraId="0BE8D940" w14:textId="77777777" w:rsidTr="00575820">
        <w:trPr>
          <w:trHeight w:val="315"/>
          <w:jc w:val="center"/>
        </w:trPr>
        <w:tc>
          <w:tcPr>
            <w:tcW w:w="227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204459AF" w14:textId="77777777" w:rsidR="00DA4566" w:rsidRPr="00EF4939" w:rsidRDefault="00DA4566" w:rsidP="001B21E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32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5B5C45A" w14:textId="77777777" w:rsidR="008A1722" w:rsidRPr="00EF4939" w:rsidRDefault="008A1722" w:rsidP="0072434A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  <w:lang w:bidi="pl-PL"/>
              </w:rPr>
            </w:pPr>
          </w:p>
          <w:p w14:paraId="26B8CB03" w14:textId="0B2DD50E" w:rsidR="00D3531D" w:rsidRPr="00EF4939" w:rsidRDefault="00B51E93" w:rsidP="0072434A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  <w:lang w:bidi="pl-PL"/>
              </w:rPr>
            </w:pPr>
            <w:r>
              <w:rPr>
                <w:rFonts w:ascii="Arial" w:hAnsi="Arial" w:cs="Arial"/>
                <w:sz w:val="18"/>
                <w:szCs w:val="18"/>
                <w:lang w:bidi="pl-PL"/>
              </w:rPr>
              <w:t>85</w:t>
            </w:r>
            <w:r w:rsidR="008A1722" w:rsidRPr="00EF4939">
              <w:rPr>
                <w:rFonts w:ascii="Arial" w:hAnsi="Arial" w:cs="Arial"/>
                <w:sz w:val="18"/>
                <w:szCs w:val="18"/>
                <w:lang w:bidi="pl-PL"/>
              </w:rPr>
              <w:t>%-100% dofinansowania</w:t>
            </w:r>
            <w:r w:rsidR="00727C41" w:rsidRPr="00EF4939">
              <w:rPr>
                <w:rFonts w:ascii="Arial" w:hAnsi="Arial" w:cs="Arial"/>
                <w:sz w:val="18"/>
                <w:szCs w:val="18"/>
                <w:lang w:bidi="pl-P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bidi="pl-PL"/>
              </w:rPr>
              <w:t>całkowitych kosztów projektu.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  <w:lang w:bidi="pl-PL"/>
              </w:rPr>
              <w:t xml:space="preserve"> </w:t>
            </w:r>
          </w:p>
          <w:p w14:paraId="2A048ED9" w14:textId="0BA2E7DD" w:rsidR="00727C41" w:rsidRPr="00EF4939" w:rsidRDefault="00727C41" w:rsidP="0072434A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  <w:lang w:bidi="pl-PL"/>
              </w:rPr>
            </w:pPr>
            <w:r w:rsidRPr="00EF4939">
              <w:rPr>
                <w:rFonts w:ascii="Arial" w:hAnsi="Arial" w:cs="Arial"/>
                <w:sz w:val="18"/>
                <w:szCs w:val="18"/>
                <w:lang w:bidi="pl-PL"/>
              </w:rPr>
              <w:t>Poziom dofinansowania uzależniony jest od rodzaju udzielonej pomocy publicznej.</w:t>
            </w:r>
          </w:p>
        </w:tc>
      </w:tr>
      <w:tr w:rsidR="001B21E7" w:rsidRPr="00EF4939" w14:paraId="5CB26A3E" w14:textId="77777777" w:rsidTr="00575820">
        <w:trPr>
          <w:trHeight w:val="168"/>
          <w:jc w:val="center"/>
        </w:trPr>
        <w:tc>
          <w:tcPr>
            <w:tcW w:w="2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7EE32B7C" w14:textId="77777777" w:rsidR="001B21E7" w:rsidRPr="00EF4939" w:rsidRDefault="001B21E7" w:rsidP="001B21E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4939">
              <w:rPr>
                <w:rFonts w:ascii="Arial" w:hAnsi="Arial" w:cs="Arial"/>
                <w:b/>
                <w:sz w:val="18"/>
                <w:szCs w:val="18"/>
              </w:rPr>
              <w:t xml:space="preserve">Zasięg terytorialny </w:t>
            </w:r>
          </w:p>
        </w:tc>
        <w:tc>
          <w:tcPr>
            <w:tcW w:w="7732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740768F" w14:textId="41C5620A" w:rsidR="008440ED" w:rsidRPr="00EF4939" w:rsidRDefault="00C928C2" w:rsidP="008440ED">
            <w:pPr>
              <w:pStyle w:val="Akapitzlist"/>
              <w:numPr>
                <w:ilvl w:val="0"/>
                <w:numId w:val="30"/>
              </w:numPr>
              <w:tabs>
                <w:tab w:val="left" w:pos="442"/>
              </w:tabs>
              <w:jc w:val="both"/>
              <w:rPr>
                <w:rFonts w:ascii="Arial" w:hAnsi="Arial" w:cs="Arial"/>
                <w:sz w:val="18"/>
                <w:szCs w:val="18"/>
                <w:lang w:bidi="pl-PL"/>
              </w:rPr>
            </w:pPr>
            <w:r w:rsidRPr="00EF4939">
              <w:rPr>
                <w:rFonts w:ascii="Arial" w:hAnsi="Arial" w:cs="Arial"/>
                <w:sz w:val="18"/>
                <w:szCs w:val="18"/>
                <w:lang w:bidi="pl-PL"/>
              </w:rPr>
              <w:t>kraje członkowskie UE</w:t>
            </w:r>
            <w:r w:rsidR="008440ED" w:rsidRPr="00EF4939">
              <w:rPr>
                <w:rFonts w:ascii="Arial" w:hAnsi="Arial" w:cs="Arial"/>
                <w:sz w:val="18"/>
                <w:szCs w:val="18"/>
                <w:lang w:bidi="pl-PL"/>
              </w:rPr>
              <w:t>:</w:t>
            </w:r>
            <w:r w:rsidR="00B979B0" w:rsidRPr="00EF4939">
              <w:rPr>
                <w:sz w:val="18"/>
                <w:szCs w:val="18"/>
              </w:rPr>
              <w:t xml:space="preserve"> </w:t>
            </w:r>
            <w:r w:rsidR="00B979B0" w:rsidRPr="00EF4939">
              <w:rPr>
                <w:rFonts w:ascii="Arial" w:hAnsi="Arial" w:cs="Arial"/>
                <w:sz w:val="18"/>
                <w:szCs w:val="18"/>
                <w:lang w:bidi="pl-PL"/>
              </w:rPr>
              <w:t>Polska, Czechy, Słowacja, Węgry, Litwa, Łotwa, Estonia, Bułgaria, Rumunia, Słowenia, Chorwacja, Cypr, Malta</w:t>
            </w:r>
            <w:r w:rsidR="008440ED" w:rsidRPr="00EF4939">
              <w:rPr>
                <w:rFonts w:ascii="Arial" w:hAnsi="Arial" w:cs="Arial"/>
                <w:sz w:val="18"/>
                <w:szCs w:val="18"/>
                <w:lang w:bidi="pl-PL"/>
              </w:rPr>
              <w:t>, Portugalia,</w:t>
            </w:r>
            <w:r w:rsidR="002E345E">
              <w:rPr>
                <w:rFonts w:ascii="Arial" w:hAnsi="Arial" w:cs="Arial"/>
                <w:sz w:val="18"/>
                <w:szCs w:val="18"/>
                <w:lang w:bidi="pl-PL"/>
              </w:rPr>
              <w:t xml:space="preserve"> </w:t>
            </w:r>
            <w:r w:rsidR="008440ED" w:rsidRPr="00EF4939">
              <w:rPr>
                <w:rFonts w:ascii="Arial" w:hAnsi="Arial" w:cs="Arial"/>
                <w:sz w:val="18"/>
                <w:szCs w:val="18"/>
                <w:lang w:bidi="pl-PL"/>
              </w:rPr>
              <w:t>Grecja</w:t>
            </w:r>
          </w:p>
          <w:p w14:paraId="25843A04" w14:textId="660C79E4" w:rsidR="00732FCC" w:rsidRPr="00EF4939" w:rsidRDefault="00C031B0" w:rsidP="008440ED">
            <w:pPr>
              <w:pStyle w:val="Akapitzlist"/>
              <w:numPr>
                <w:ilvl w:val="0"/>
                <w:numId w:val="30"/>
              </w:numPr>
              <w:tabs>
                <w:tab w:val="left" w:pos="442"/>
              </w:tabs>
              <w:jc w:val="both"/>
              <w:rPr>
                <w:rFonts w:ascii="Arial" w:hAnsi="Arial" w:cs="Arial"/>
                <w:sz w:val="18"/>
                <w:szCs w:val="18"/>
                <w:lang w:bidi="pl-PL"/>
              </w:rPr>
            </w:pPr>
            <w:r w:rsidRPr="00EF49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kraje </w:t>
            </w:r>
            <w:r w:rsidR="00610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EFTA, będące członkami </w:t>
            </w:r>
            <w:r w:rsidRPr="00EF49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Europejskiego Obszaru Gospodarczego</w:t>
            </w:r>
            <w:r w:rsidR="00B979B0" w:rsidRPr="00EF49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: Norwegia, Islandia</w:t>
            </w:r>
            <w:r w:rsidR="00610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</w:t>
            </w:r>
            <w:r w:rsidR="00B979B0" w:rsidRPr="00EF49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Liechtenstein</w:t>
            </w:r>
          </w:p>
        </w:tc>
      </w:tr>
      <w:tr w:rsidR="001B21E7" w:rsidRPr="00EF4939" w14:paraId="1FC499B9" w14:textId="77777777" w:rsidTr="00575820">
        <w:trPr>
          <w:jc w:val="center"/>
        </w:trPr>
        <w:tc>
          <w:tcPr>
            <w:tcW w:w="2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43A2AE9B" w14:textId="77777777" w:rsidR="001B21E7" w:rsidRPr="00EF4939" w:rsidRDefault="001B21E7" w:rsidP="001B21E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4939">
              <w:rPr>
                <w:rFonts w:ascii="Arial" w:hAnsi="Arial" w:cs="Arial"/>
                <w:b/>
                <w:sz w:val="18"/>
                <w:szCs w:val="18"/>
              </w:rPr>
              <w:t>Potencjalni wnioskodawcy</w:t>
            </w:r>
          </w:p>
        </w:tc>
        <w:tc>
          <w:tcPr>
            <w:tcW w:w="77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0054DD" w14:textId="327FC075" w:rsidR="00645C2A" w:rsidRPr="00EF4939" w:rsidRDefault="00645C2A" w:rsidP="00937DAA">
            <w:pPr>
              <w:rPr>
                <w:rFonts w:ascii="Arial" w:hAnsi="Arial" w:cs="Arial"/>
                <w:sz w:val="18"/>
                <w:szCs w:val="18"/>
              </w:rPr>
            </w:pPr>
            <w:r w:rsidRPr="00EF4939">
              <w:rPr>
                <w:rFonts w:ascii="Arial" w:hAnsi="Arial" w:cs="Arial"/>
                <w:sz w:val="18"/>
                <w:szCs w:val="18"/>
              </w:rPr>
              <w:t>Pełna lista potencjalnych wnioskodawców dla poszczególnego programu znajduje się tutaj:</w:t>
            </w:r>
            <w:r w:rsidR="00937DAA" w:rsidRPr="00EF4939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20" w:history="1">
              <w:r w:rsidRPr="00EF4939">
                <w:rPr>
                  <w:rStyle w:val="Hipercze"/>
                  <w:rFonts w:ascii="Arial" w:hAnsi="Arial" w:cs="Arial"/>
                  <w:sz w:val="18"/>
                  <w:szCs w:val="18"/>
                </w:rPr>
                <w:t>https://www.eog.gov.pl/strony/skorzystaj-z-funduszy/jak-mozesz-skorzystac-z-funduszy/</w:t>
              </w:r>
            </w:hyperlink>
          </w:p>
        </w:tc>
      </w:tr>
      <w:tr w:rsidR="001B21E7" w:rsidRPr="00EF4939" w:rsidDel="00327D56" w14:paraId="5B1C6851" w14:textId="77777777" w:rsidTr="00575820">
        <w:trPr>
          <w:jc w:val="center"/>
        </w:trPr>
        <w:tc>
          <w:tcPr>
            <w:tcW w:w="2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14:paraId="544A1636" w14:textId="77777777" w:rsidR="001B21E7" w:rsidRPr="00EF4939" w:rsidDel="00327D56" w:rsidRDefault="001B21E7" w:rsidP="001B21E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4939">
              <w:rPr>
                <w:rFonts w:ascii="Arial" w:hAnsi="Arial" w:cs="Arial"/>
                <w:b/>
                <w:sz w:val="18"/>
                <w:szCs w:val="18"/>
              </w:rPr>
              <w:t>Minimalne wymogi dla projektu</w:t>
            </w:r>
          </w:p>
        </w:tc>
        <w:tc>
          <w:tcPr>
            <w:tcW w:w="77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4304D0" w14:textId="1DC5246D" w:rsidR="001B21E7" w:rsidRPr="00EF4939" w:rsidDel="00327D56" w:rsidRDefault="008A1722" w:rsidP="008A1722">
            <w:pPr>
              <w:rPr>
                <w:rFonts w:ascii="Arial" w:hAnsi="Arial" w:cs="Arial"/>
                <w:sz w:val="18"/>
                <w:szCs w:val="18"/>
              </w:rPr>
            </w:pPr>
            <w:r w:rsidRPr="00EF4939">
              <w:rPr>
                <w:rFonts w:ascii="Arial" w:hAnsi="Arial" w:cs="Arial"/>
                <w:sz w:val="18"/>
                <w:szCs w:val="18"/>
              </w:rPr>
              <w:t>Partnerstwo na poziomie projektów instytucjami z Państw-Darczyńców, w zależności od danego programu jest wymagane/zalecane lub nie jest wymagane. Często wejście w projekt z partnerem jest dodatkowo punktowane.</w:t>
            </w:r>
          </w:p>
        </w:tc>
      </w:tr>
      <w:tr w:rsidR="001B21E7" w:rsidRPr="00EF4939" w14:paraId="66BC2A68" w14:textId="77777777" w:rsidTr="00575820">
        <w:trPr>
          <w:jc w:val="center"/>
        </w:trPr>
        <w:tc>
          <w:tcPr>
            <w:tcW w:w="2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56E302FC" w14:textId="77777777" w:rsidR="001B21E7" w:rsidRPr="00EF4939" w:rsidRDefault="001B21E7" w:rsidP="001B21E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4939">
              <w:rPr>
                <w:rFonts w:ascii="Arial" w:hAnsi="Arial" w:cs="Arial"/>
                <w:b/>
                <w:sz w:val="18"/>
                <w:szCs w:val="18"/>
              </w:rPr>
              <w:t>Niekonwencjonalne sposoby rozliczania kosztów / współfinansowania</w:t>
            </w:r>
          </w:p>
        </w:tc>
        <w:tc>
          <w:tcPr>
            <w:tcW w:w="7732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73E8F0" w14:textId="275AD68D" w:rsidR="00F014A2" w:rsidRPr="00EF4939" w:rsidRDefault="000C4E31" w:rsidP="00C031B0">
            <w:pPr>
              <w:jc w:val="center"/>
              <w:rPr>
                <w:rFonts w:ascii="Arial" w:hAnsi="Arial" w:cs="Arial"/>
                <w:sz w:val="18"/>
                <w:szCs w:val="18"/>
                <w:lang w:bidi="pl-PL"/>
              </w:rPr>
            </w:pPr>
            <w:r w:rsidRPr="00EF4939">
              <w:rPr>
                <w:rFonts w:ascii="Arial" w:hAnsi="Arial" w:cs="Arial"/>
                <w:sz w:val="18"/>
                <w:szCs w:val="18"/>
                <w:lang w:bidi="pl-PL"/>
              </w:rPr>
              <w:t>brak</w:t>
            </w:r>
          </w:p>
        </w:tc>
      </w:tr>
      <w:tr w:rsidR="001B21E7" w:rsidRPr="00EF4939" w14:paraId="3D54DFC7" w14:textId="77777777" w:rsidTr="00575820">
        <w:trPr>
          <w:jc w:val="center"/>
        </w:trPr>
        <w:tc>
          <w:tcPr>
            <w:tcW w:w="2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5BB3D536" w14:textId="77777777" w:rsidR="001B21E7" w:rsidRPr="00EF4939" w:rsidRDefault="001B21E7" w:rsidP="001B21E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4939">
              <w:rPr>
                <w:rFonts w:ascii="Arial" w:hAnsi="Arial" w:cs="Arial"/>
                <w:b/>
                <w:sz w:val="18"/>
                <w:szCs w:val="18"/>
              </w:rPr>
              <w:t>Instytucja zarządzająca</w:t>
            </w:r>
          </w:p>
        </w:tc>
        <w:tc>
          <w:tcPr>
            <w:tcW w:w="7732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7486FE6" w14:textId="77777777" w:rsidR="00B979B0" w:rsidRPr="00EF4939" w:rsidRDefault="00B979B0" w:rsidP="00B979B0">
            <w:pPr>
              <w:pStyle w:val="Akapitzlist"/>
              <w:numPr>
                <w:ilvl w:val="0"/>
                <w:numId w:val="29"/>
              </w:numPr>
              <w:rPr>
                <w:rFonts w:ascii="Arial" w:hAnsi="Arial" w:cs="Arial"/>
                <w:sz w:val="18"/>
                <w:szCs w:val="18"/>
              </w:rPr>
            </w:pPr>
            <w:r w:rsidRPr="00EF4939">
              <w:rPr>
                <w:rFonts w:ascii="Arial" w:hAnsi="Arial" w:cs="Arial"/>
                <w:sz w:val="18"/>
                <w:szCs w:val="18"/>
              </w:rPr>
              <w:t>dla Mechanizmu Finansowego EOG 2014-2021: Komitet Mechanizmu Finansowego EOG (KMF)</w:t>
            </w:r>
          </w:p>
          <w:p w14:paraId="1D075502" w14:textId="695F478A" w:rsidR="001B21E7" w:rsidRPr="00EF4939" w:rsidRDefault="00B979B0" w:rsidP="00B979B0">
            <w:pPr>
              <w:pStyle w:val="Akapitzlist"/>
              <w:numPr>
                <w:ilvl w:val="0"/>
                <w:numId w:val="29"/>
              </w:numPr>
              <w:rPr>
                <w:rFonts w:ascii="Arial" w:hAnsi="Arial" w:cs="Arial"/>
                <w:sz w:val="18"/>
                <w:szCs w:val="18"/>
              </w:rPr>
            </w:pPr>
            <w:r w:rsidRPr="00EF4939">
              <w:rPr>
                <w:rFonts w:ascii="Arial" w:hAnsi="Arial" w:cs="Arial"/>
                <w:sz w:val="18"/>
                <w:szCs w:val="18"/>
              </w:rPr>
              <w:t>dla Norweskiego Mechanizmu Finansowego 2014-2021: Norweskie Ministerstwo Spraw Zagranicznych (NMSZ)</w:t>
            </w:r>
          </w:p>
        </w:tc>
      </w:tr>
      <w:tr w:rsidR="001B21E7" w:rsidRPr="00EF4939" w14:paraId="27F84DEA" w14:textId="77777777" w:rsidTr="00575820">
        <w:trPr>
          <w:jc w:val="center"/>
        </w:trPr>
        <w:tc>
          <w:tcPr>
            <w:tcW w:w="2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7C19BC04" w14:textId="77777777" w:rsidR="001B21E7" w:rsidRPr="00EF4939" w:rsidRDefault="001B21E7" w:rsidP="001B21E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4939">
              <w:rPr>
                <w:rFonts w:ascii="Arial" w:hAnsi="Arial" w:cs="Arial"/>
                <w:b/>
                <w:sz w:val="18"/>
                <w:szCs w:val="18"/>
              </w:rPr>
              <w:t>Agencja Wykonawcza (podmiot wdrażający)</w:t>
            </w:r>
          </w:p>
        </w:tc>
        <w:tc>
          <w:tcPr>
            <w:tcW w:w="77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4EE6C9" w14:textId="36AC2CC1" w:rsidR="006E05CA" w:rsidRPr="00EF4939" w:rsidRDefault="0072434A" w:rsidP="00C00AD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4939">
              <w:rPr>
                <w:rFonts w:ascii="Arial" w:hAnsi="Arial" w:cs="Arial"/>
                <w:sz w:val="18"/>
                <w:szCs w:val="18"/>
              </w:rPr>
              <w:t>Za koordynację wdrażania Funduszy norweskich i EOG w Polsce odpowiada Ministerstwo Funduszy i Polityki Regionalnej (</w:t>
            </w:r>
            <w:proofErr w:type="spellStart"/>
            <w:r w:rsidRPr="00EF4939">
              <w:rPr>
                <w:rFonts w:ascii="Arial" w:hAnsi="Arial" w:cs="Arial"/>
                <w:sz w:val="18"/>
                <w:szCs w:val="18"/>
              </w:rPr>
              <w:t>MFiPR</w:t>
            </w:r>
            <w:proofErr w:type="spellEnd"/>
            <w:r w:rsidRPr="00EF4939">
              <w:rPr>
                <w:rFonts w:ascii="Arial" w:hAnsi="Arial" w:cs="Arial"/>
                <w:sz w:val="18"/>
                <w:szCs w:val="18"/>
              </w:rPr>
              <w:t xml:space="preserve">), pełniące rolę tzw. Krajowego Punktu Kontaktowego (KPK) dla Funduszy norweskich i EOG. Jako KPK, </w:t>
            </w:r>
            <w:proofErr w:type="spellStart"/>
            <w:r w:rsidRPr="00EF4939">
              <w:rPr>
                <w:rFonts w:ascii="Arial" w:hAnsi="Arial" w:cs="Arial"/>
                <w:sz w:val="18"/>
                <w:szCs w:val="18"/>
              </w:rPr>
              <w:t>MFiPR</w:t>
            </w:r>
            <w:proofErr w:type="spellEnd"/>
            <w:r w:rsidRPr="00EF4939">
              <w:rPr>
                <w:rFonts w:ascii="Arial" w:hAnsi="Arial" w:cs="Arial"/>
                <w:sz w:val="18"/>
                <w:szCs w:val="18"/>
              </w:rPr>
              <w:t xml:space="preserve"> prowadzi stałą współpracę z Biurem Mechanizmów Finansowych w Brukseli. Poszczególne programy III edycji Funduszy są wdrażane przez polskie instytucje publiczne. Wyjątek stanowią, obszary: „Społeczeństwo obywatelskie” oraz „Dialog społeczny – godna praca”, które </w:t>
            </w:r>
            <w:r w:rsidR="00C00AD3">
              <w:rPr>
                <w:rFonts w:ascii="Arial" w:hAnsi="Arial" w:cs="Arial"/>
                <w:sz w:val="18"/>
                <w:szCs w:val="18"/>
              </w:rPr>
              <w:t>są</w:t>
            </w:r>
            <w:r w:rsidRPr="00EF4939">
              <w:rPr>
                <w:rFonts w:ascii="Arial" w:hAnsi="Arial" w:cs="Arial"/>
                <w:sz w:val="18"/>
                <w:szCs w:val="18"/>
              </w:rPr>
              <w:t xml:space="preserve"> zarządzane przez darczyńców (odpowiednio przez Biuro Mechanizmów Finansowych w Brukseli oraz </w:t>
            </w:r>
            <w:proofErr w:type="spellStart"/>
            <w:r w:rsidRPr="00EF4939">
              <w:rPr>
                <w:rFonts w:ascii="Arial" w:hAnsi="Arial" w:cs="Arial"/>
                <w:sz w:val="18"/>
                <w:szCs w:val="18"/>
              </w:rPr>
              <w:t>Innovation</w:t>
            </w:r>
            <w:proofErr w:type="spellEnd"/>
            <w:r w:rsidRPr="00EF493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F4939">
              <w:rPr>
                <w:rFonts w:ascii="Arial" w:hAnsi="Arial" w:cs="Arial"/>
                <w:sz w:val="18"/>
                <w:szCs w:val="18"/>
              </w:rPr>
              <w:t>Norway</w:t>
            </w:r>
            <w:proofErr w:type="spellEnd"/>
            <w:r w:rsidRPr="00EF4939">
              <w:rPr>
                <w:rFonts w:ascii="Arial" w:hAnsi="Arial" w:cs="Arial"/>
                <w:sz w:val="18"/>
                <w:szCs w:val="18"/>
              </w:rPr>
              <w:t xml:space="preserve">).  </w:t>
            </w:r>
          </w:p>
        </w:tc>
      </w:tr>
      <w:tr w:rsidR="001B21E7" w:rsidRPr="00EF4939" w14:paraId="3AEE884E" w14:textId="77777777" w:rsidTr="00575820">
        <w:trPr>
          <w:jc w:val="center"/>
        </w:trPr>
        <w:tc>
          <w:tcPr>
            <w:tcW w:w="2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7BD1D9E1" w14:textId="77777777" w:rsidR="001B21E7" w:rsidRPr="00EF4939" w:rsidRDefault="001B21E7" w:rsidP="001B21E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4939">
              <w:rPr>
                <w:rFonts w:ascii="Arial" w:hAnsi="Arial" w:cs="Arial"/>
                <w:b/>
                <w:sz w:val="18"/>
                <w:szCs w:val="18"/>
              </w:rPr>
              <w:t>Rola państw członkowskich, regionów w systemie zarządzania w kraju</w:t>
            </w:r>
          </w:p>
        </w:tc>
        <w:tc>
          <w:tcPr>
            <w:tcW w:w="7732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9C1C17" w14:textId="417FF5A6" w:rsidR="001B21E7" w:rsidRPr="00EF4939" w:rsidRDefault="00E14AE4" w:rsidP="00E14AE4">
            <w:pPr>
              <w:jc w:val="center"/>
              <w:rPr>
                <w:rFonts w:ascii="Arial" w:hAnsi="Arial" w:cs="Arial"/>
                <w:sz w:val="18"/>
                <w:szCs w:val="18"/>
                <w:lang w:bidi="pl-PL"/>
              </w:rPr>
            </w:pPr>
            <w:r w:rsidRPr="00EF4939">
              <w:rPr>
                <w:rFonts w:ascii="Arial" w:hAnsi="Arial" w:cs="Arial"/>
                <w:sz w:val="18"/>
                <w:szCs w:val="18"/>
                <w:lang w:bidi="pl-PL"/>
              </w:rPr>
              <w:t>-</w:t>
            </w:r>
          </w:p>
        </w:tc>
      </w:tr>
      <w:tr w:rsidR="00E33A63" w:rsidRPr="00EF4939" w14:paraId="5CD85672" w14:textId="77777777" w:rsidTr="00575820">
        <w:trPr>
          <w:trHeight w:val="465"/>
          <w:jc w:val="center"/>
        </w:trPr>
        <w:tc>
          <w:tcPr>
            <w:tcW w:w="2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14:paraId="6BEFEC2E" w14:textId="77777777" w:rsidR="001B21E7" w:rsidRPr="00EF4939" w:rsidRDefault="001B21E7" w:rsidP="001B21E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4939">
              <w:rPr>
                <w:rFonts w:ascii="Arial" w:hAnsi="Arial" w:cs="Arial"/>
                <w:b/>
                <w:sz w:val="18"/>
                <w:szCs w:val="18"/>
              </w:rPr>
              <w:t>Krajowe i regionalne Punkty Kontaktowe</w:t>
            </w:r>
          </w:p>
          <w:p w14:paraId="6E44845D" w14:textId="77777777" w:rsidR="001B21E7" w:rsidRPr="00EF4939" w:rsidRDefault="001B21E7" w:rsidP="001B21E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7E6E6" w:themeFill="background2"/>
          </w:tcPr>
          <w:p w14:paraId="5FDD4066" w14:textId="77777777" w:rsidR="00F71352" w:rsidRPr="00EF4939" w:rsidRDefault="00F71352" w:rsidP="001B21E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596D41A" w14:textId="4E103C11" w:rsidR="001B21E7" w:rsidRPr="00EF4939" w:rsidRDefault="001B21E7" w:rsidP="001B21E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4939">
              <w:rPr>
                <w:rFonts w:ascii="Arial" w:hAnsi="Arial" w:cs="Arial"/>
                <w:b/>
                <w:sz w:val="18"/>
                <w:szCs w:val="18"/>
              </w:rPr>
              <w:t>Krajowe Punkty Kontaktowe:</w:t>
            </w:r>
          </w:p>
        </w:tc>
        <w:tc>
          <w:tcPr>
            <w:tcW w:w="187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1653CE14" w14:textId="77777777" w:rsidR="001B21E7" w:rsidRPr="00EF4939" w:rsidRDefault="001B21E7" w:rsidP="001B21E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4939">
              <w:rPr>
                <w:rFonts w:ascii="Arial" w:hAnsi="Arial" w:cs="Arial"/>
                <w:b/>
                <w:sz w:val="18"/>
                <w:szCs w:val="18"/>
              </w:rPr>
              <w:t>Regionalne Punkty Kontaktowe (jeśli takie są):</w:t>
            </w:r>
          </w:p>
        </w:tc>
        <w:tc>
          <w:tcPr>
            <w:tcW w:w="22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7E6E6" w:themeFill="background2"/>
          </w:tcPr>
          <w:p w14:paraId="02393107" w14:textId="77777777" w:rsidR="00F71352" w:rsidRPr="00EF4939" w:rsidRDefault="00F71352" w:rsidP="00F713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8158692" w14:textId="45FC7C4B" w:rsidR="001B21E7" w:rsidRPr="00EF4939" w:rsidRDefault="00E14AE4" w:rsidP="00F713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4939">
              <w:rPr>
                <w:rFonts w:ascii="Arial" w:hAnsi="Arial" w:cs="Arial"/>
                <w:b/>
                <w:sz w:val="18"/>
                <w:szCs w:val="18"/>
              </w:rPr>
              <w:t>Dane kontaktowe do Operatorów poszczególnych programó</w:t>
            </w:r>
            <w:r w:rsidR="00F71352" w:rsidRPr="00EF4939">
              <w:rPr>
                <w:rFonts w:ascii="Arial" w:hAnsi="Arial" w:cs="Arial"/>
                <w:b/>
                <w:sz w:val="18"/>
                <w:szCs w:val="18"/>
              </w:rPr>
              <w:t>w</w:t>
            </w:r>
          </w:p>
        </w:tc>
      </w:tr>
      <w:tr w:rsidR="00E33A63" w:rsidRPr="00EF4939" w14:paraId="7EFD0291" w14:textId="77777777" w:rsidTr="00575820">
        <w:trPr>
          <w:trHeight w:val="465"/>
          <w:jc w:val="center"/>
        </w:trPr>
        <w:tc>
          <w:tcPr>
            <w:tcW w:w="22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14:paraId="72793139" w14:textId="77777777" w:rsidR="001B21E7" w:rsidRPr="00EF4939" w:rsidRDefault="001B21E7" w:rsidP="001B21E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DC9EDAB" w14:textId="77777777" w:rsidR="00D81F79" w:rsidRDefault="00D81F79" w:rsidP="008A1722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5290C47F" w14:textId="0F8288E2" w:rsidR="00EF4939" w:rsidRDefault="008A1722" w:rsidP="008A1722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F49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Ministerstwo Funduszy i Polityki Regionalnej</w:t>
            </w:r>
            <w:r w:rsidRPr="00EF49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 xml:space="preserve">ul. Wspólna 2/4, </w:t>
            </w:r>
          </w:p>
          <w:p w14:paraId="42441688" w14:textId="464EA806" w:rsidR="008A1722" w:rsidRPr="00EF4939" w:rsidRDefault="008A1722" w:rsidP="008A1722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F49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00-926 Warszawa</w:t>
            </w:r>
            <w:r w:rsidRPr="00EF49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tel.: + 48 22 273 78 44;</w:t>
            </w:r>
            <w:r w:rsidRPr="00EF4939">
              <w:rPr>
                <w:rFonts w:ascii="Arial" w:hAnsi="Arial" w:cs="Arial"/>
                <w:sz w:val="18"/>
                <w:szCs w:val="18"/>
                <w:lang w:val="en-US"/>
              </w:rPr>
              <w:t xml:space="preserve"> 22 273 73 90;</w:t>
            </w:r>
          </w:p>
          <w:p w14:paraId="49213905" w14:textId="77777777" w:rsidR="008A1722" w:rsidRPr="00EF4939" w:rsidRDefault="008A1722" w:rsidP="008A1722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F4939">
              <w:rPr>
                <w:rFonts w:ascii="Arial" w:hAnsi="Arial" w:cs="Arial"/>
                <w:sz w:val="18"/>
                <w:szCs w:val="18"/>
                <w:lang w:val="en-US"/>
              </w:rPr>
              <w:t>22 273 78 33</w:t>
            </w:r>
          </w:p>
          <w:p w14:paraId="200FF582" w14:textId="46B1C8C0" w:rsidR="008A1722" w:rsidRPr="00EF4939" w:rsidRDefault="008A1722" w:rsidP="006C3D7B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F49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04AA6837" w14:textId="53E5D5DC" w:rsidR="001B21E7" w:rsidRPr="00EF4939" w:rsidRDefault="00E14AE4" w:rsidP="008A172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F4939">
              <w:rPr>
                <w:rFonts w:ascii="Arial" w:hAnsi="Arial" w:cs="Arial"/>
                <w:sz w:val="18"/>
                <w:szCs w:val="18"/>
                <w:lang w:val="en-US"/>
              </w:rPr>
              <w:t xml:space="preserve">e-mail </w:t>
            </w:r>
            <w:hyperlink r:id="rId21" w:history="1">
              <w:r w:rsidR="006C3D7B" w:rsidRPr="00EF4939">
                <w:rPr>
                  <w:rStyle w:val="Hipercze"/>
                  <w:rFonts w:ascii="Arial" w:hAnsi="Arial" w:cs="Arial"/>
                  <w:sz w:val="18"/>
                  <w:szCs w:val="18"/>
                  <w:lang w:val="en-US"/>
                </w:rPr>
                <w:t>eog@mfipr.gov.pl</w:t>
              </w:r>
            </w:hyperlink>
          </w:p>
        </w:tc>
        <w:tc>
          <w:tcPr>
            <w:tcW w:w="18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428D53" w14:textId="77777777" w:rsidR="006C3D7B" w:rsidRPr="00EF4939" w:rsidRDefault="006C3D7B" w:rsidP="008A17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6DADB67" w14:textId="77777777" w:rsidR="006C3D7B" w:rsidRPr="00EF4939" w:rsidRDefault="006C3D7B" w:rsidP="008A17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2C6617E" w14:textId="77777777" w:rsidR="006C3D7B" w:rsidRPr="00EF4939" w:rsidRDefault="006C3D7B" w:rsidP="008A17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06786E7" w14:textId="44614848" w:rsidR="009C135E" w:rsidRPr="00EF4939" w:rsidRDefault="00662E95" w:rsidP="008A172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F4939">
              <w:rPr>
                <w:rFonts w:ascii="Arial" w:hAnsi="Arial" w:cs="Arial"/>
                <w:sz w:val="18"/>
                <w:szCs w:val="18"/>
              </w:rPr>
              <w:t>brak</w:t>
            </w:r>
          </w:p>
          <w:p w14:paraId="186CC06D" w14:textId="6A7EE27E" w:rsidR="009C135E" w:rsidRPr="00EF4939" w:rsidRDefault="009C135E" w:rsidP="008A172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CEB9FA7" w14:textId="77777777" w:rsidR="006C3D7B" w:rsidRPr="00EF4939" w:rsidRDefault="006C3D7B" w:rsidP="00662E9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7495F09" w14:textId="77777777" w:rsidR="006C3D7B" w:rsidRPr="00EF4939" w:rsidRDefault="006C3D7B" w:rsidP="00662E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F2E25FB" w14:textId="77777777" w:rsidR="006C3D7B" w:rsidRPr="00EF4939" w:rsidRDefault="006C3D7B" w:rsidP="00662E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A638705" w14:textId="30F4B6C2" w:rsidR="00662E95" w:rsidRPr="00EF4939" w:rsidRDefault="00B51E93" w:rsidP="008A1722">
            <w:pPr>
              <w:rPr>
                <w:rFonts w:ascii="Arial" w:hAnsi="Arial" w:cs="Arial"/>
                <w:sz w:val="18"/>
                <w:szCs w:val="18"/>
              </w:rPr>
            </w:pPr>
            <w:hyperlink r:id="rId22" w:history="1">
              <w:r w:rsidR="006C3D7B" w:rsidRPr="00EF4939">
                <w:rPr>
                  <w:rStyle w:val="Hipercze"/>
                  <w:rFonts w:ascii="Arial" w:hAnsi="Arial" w:cs="Arial"/>
                  <w:sz w:val="18"/>
                  <w:szCs w:val="18"/>
                </w:rPr>
                <w:t>https://www.eog.gov.pl/strony/kontakt/</w:t>
              </w:r>
            </w:hyperlink>
          </w:p>
          <w:p w14:paraId="119832B6" w14:textId="77777777" w:rsidR="006C3D7B" w:rsidRPr="00EF4939" w:rsidRDefault="006C3D7B" w:rsidP="00662E9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1F1EE327" w14:textId="093036B3" w:rsidR="00E33A63" w:rsidRPr="00EF4939" w:rsidRDefault="00E33A63" w:rsidP="00E33A6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B21E7" w:rsidRPr="00EF4939" w14:paraId="61E4C07D" w14:textId="77777777" w:rsidTr="00575820">
        <w:trPr>
          <w:trHeight w:val="272"/>
          <w:jc w:val="center"/>
        </w:trPr>
        <w:tc>
          <w:tcPr>
            <w:tcW w:w="2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14:paraId="4B5865BE" w14:textId="77777777" w:rsidR="001B21E7" w:rsidRPr="00EF4939" w:rsidRDefault="002F57DD" w:rsidP="001B21E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4939">
              <w:rPr>
                <w:rFonts w:ascii="Arial" w:hAnsi="Arial" w:cs="Arial"/>
                <w:b/>
                <w:sz w:val="18"/>
                <w:szCs w:val="18"/>
              </w:rPr>
              <w:t>Strona internetowa</w:t>
            </w:r>
          </w:p>
        </w:tc>
        <w:tc>
          <w:tcPr>
            <w:tcW w:w="77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90ED6FF" w14:textId="77777777" w:rsidR="00F71352" w:rsidRPr="00EF4939" w:rsidRDefault="00F71352" w:rsidP="002D0AB7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14:paraId="4BB93134" w14:textId="51D164A4" w:rsidR="00C928C2" w:rsidRPr="00EF4939" w:rsidRDefault="00B51E93" w:rsidP="002D0A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23" w:history="1">
              <w:r w:rsidR="00F71352" w:rsidRPr="00EF4939">
                <w:rPr>
                  <w:rStyle w:val="Hipercze"/>
                  <w:rFonts w:ascii="Arial" w:hAnsi="Arial" w:cs="Arial"/>
                  <w:sz w:val="18"/>
                  <w:szCs w:val="18"/>
                </w:rPr>
                <w:t>https://www.eog.gov.pl/</w:t>
              </w:r>
            </w:hyperlink>
          </w:p>
          <w:p w14:paraId="1944079D" w14:textId="2C428966" w:rsidR="00F71352" w:rsidRPr="00EF4939" w:rsidRDefault="00B51E93" w:rsidP="00F713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24" w:history="1">
              <w:r w:rsidR="00F71352" w:rsidRPr="00EF4939">
                <w:rPr>
                  <w:rStyle w:val="Hipercze"/>
                  <w:rFonts w:ascii="Arial" w:hAnsi="Arial" w:cs="Arial"/>
                  <w:sz w:val="18"/>
                  <w:szCs w:val="18"/>
                </w:rPr>
                <w:t>https://eeagrants.org/countries/poland</w:t>
              </w:r>
            </w:hyperlink>
          </w:p>
        </w:tc>
      </w:tr>
      <w:tr w:rsidR="001B21E7" w:rsidRPr="00EF4939" w14:paraId="0BF37194" w14:textId="77777777" w:rsidTr="00575820">
        <w:trPr>
          <w:trHeight w:val="236"/>
          <w:jc w:val="center"/>
        </w:trPr>
        <w:tc>
          <w:tcPr>
            <w:tcW w:w="2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14:paraId="1FB96CEE" w14:textId="77777777" w:rsidR="001B21E7" w:rsidRPr="00EF4939" w:rsidRDefault="001B21E7" w:rsidP="001B21E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4939">
              <w:rPr>
                <w:rFonts w:ascii="Arial" w:hAnsi="Arial" w:cs="Arial"/>
                <w:b/>
                <w:sz w:val="18"/>
                <w:szCs w:val="18"/>
              </w:rPr>
              <w:lastRenderedPageBreak/>
              <w:t>Nabory</w:t>
            </w:r>
          </w:p>
        </w:tc>
        <w:tc>
          <w:tcPr>
            <w:tcW w:w="77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45517E5" w14:textId="77777777" w:rsidR="00D81F79" w:rsidRDefault="00F71352" w:rsidP="00D81F79">
            <w:pPr>
              <w:rPr>
                <w:rFonts w:ascii="Arial" w:hAnsi="Arial" w:cs="Arial"/>
                <w:sz w:val="18"/>
                <w:szCs w:val="18"/>
              </w:rPr>
            </w:pPr>
            <w:r w:rsidRPr="00EF4939">
              <w:rPr>
                <w:rFonts w:ascii="Arial" w:hAnsi="Arial" w:cs="Arial"/>
                <w:sz w:val="18"/>
                <w:szCs w:val="18"/>
              </w:rPr>
              <w:t>Harmonogram</w:t>
            </w:r>
            <w:r w:rsidR="00945ED1" w:rsidRPr="00EF4939">
              <w:rPr>
                <w:rFonts w:ascii="Arial" w:hAnsi="Arial" w:cs="Arial"/>
                <w:sz w:val="18"/>
                <w:szCs w:val="18"/>
              </w:rPr>
              <w:t xml:space="preserve"> nabor</w:t>
            </w:r>
            <w:r w:rsidRPr="00EF4939">
              <w:rPr>
                <w:rFonts w:ascii="Arial" w:hAnsi="Arial" w:cs="Arial"/>
                <w:sz w:val="18"/>
                <w:szCs w:val="18"/>
              </w:rPr>
              <w:t>u</w:t>
            </w:r>
            <w:r w:rsidR="00945ED1" w:rsidRPr="00EF4939">
              <w:rPr>
                <w:rFonts w:ascii="Arial" w:hAnsi="Arial" w:cs="Arial"/>
                <w:sz w:val="18"/>
                <w:szCs w:val="18"/>
              </w:rPr>
              <w:t xml:space="preserve"> wniosków konkursowych </w:t>
            </w:r>
            <w:r w:rsidRPr="00EF4939">
              <w:rPr>
                <w:rFonts w:ascii="Arial" w:hAnsi="Arial" w:cs="Arial"/>
                <w:sz w:val="18"/>
                <w:szCs w:val="18"/>
              </w:rPr>
              <w:t>są</w:t>
            </w:r>
            <w:r w:rsidR="00662E95" w:rsidRPr="00EF493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F4939">
              <w:rPr>
                <w:rFonts w:ascii="Arial" w:hAnsi="Arial" w:cs="Arial"/>
                <w:sz w:val="18"/>
                <w:szCs w:val="18"/>
              </w:rPr>
              <w:t>zamieszczane</w:t>
            </w:r>
            <w:r w:rsidR="00945ED1" w:rsidRPr="00EF4939">
              <w:rPr>
                <w:rFonts w:ascii="Arial" w:hAnsi="Arial" w:cs="Arial"/>
                <w:sz w:val="18"/>
                <w:szCs w:val="18"/>
              </w:rPr>
              <w:t xml:space="preserve"> na </w:t>
            </w:r>
            <w:r w:rsidRPr="00EF4939">
              <w:rPr>
                <w:rFonts w:ascii="Arial" w:hAnsi="Arial" w:cs="Arial"/>
                <w:sz w:val="18"/>
                <w:szCs w:val="18"/>
              </w:rPr>
              <w:t>stronie</w:t>
            </w:r>
            <w:r w:rsidR="00945ED1" w:rsidRPr="00EF493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F4939">
              <w:rPr>
                <w:rFonts w:ascii="Arial" w:hAnsi="Arial" w:cs="Arial"/>
                <w:sz w:val="18"/>
                <w:szCs w:val="18"/>
              </w:rPr>
              <w:t xml:space="preserve">Ministerstwa i Funduszy i Polityki Regionalnej: </w:t>
            </w:r>
          </w:p>
          <w:p w14:paraId="2794A10F" w14:textId="2518D2A0" w:rsidR="00F71352" w:rsidRPr="00EF4939" w:rsidRDefault="00B51E93" w:rsidP="00D81F79">
            <w:pPr>
              <w:rPr>
                <w:rFonts w:ascii="Arial" w:hAnsi="Arial" w:cs="Arial"/>
                <w:sz w:val="18"/>
                <w:szCs w:val="18"/>
              </w:rPr>
            </w:pPr>
            <w:hyperlink r:id="rId25" w:history="1">
              <w:r w:rsidR="00F71352" w:rsidRPr="00EF4939">
                <w:rPr>
                  <w:rStyle w:val="Hipercze"/>
                  <w:rFonts w:ascii="Arial" w:hAnsi="Arial" w:cs="Arial"/>
                  <w:sz w:val="18"/>
                  <w:szCs w:val="18"/>
                </w:rPr>
                <w:t>https://www.eog.gov.pl/strony/aktualnosci/aktualny-harmonogram-naborow-w-funduszach-norweskich-i-eog-stan-na-30-listopada-2021-r/</w:t>
              </w:r>
            </w:hyperlink>
          </w:p>
        </w:tc>
      </w:tr>
      <w:tr w:rsidR="001B21E7" w:rsidRPr="00EF4939" w14:paraId="2CCC5F5C" w14:textId="77777777" w:rsidTr="00575820">
        <w:trPr>
          <w:trHeight w:val="2253"/>
          <w:jc w:val="center"/>
        </w:trPr>
        <w:tc>
          <w:tcPr>
            <w:tcW w:w="2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1558E5ED" w14:textId="77777777" w:rsidR="001B21E7" w:rsidRPr="00EF4939" w:rsidRDefault="001B21E7" w:rsidP="001B21E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4939">
              <w:rPr>
                <w:rFonts w:ascii="Arial" w:hAnsi="Arial" w:cs="Arial"/>
                <w:b/>
                <w:sz w:val="18"/>
                <w:szCs w:val="18"/>
              </w:rPr>
              <w:t>Podstawa prawna</w:t>
            </w:r>
          </w:p>
        </w:tc>
        <w:tc>
          <w:tcPr>
            <w:tcW w:w="7732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3B97366" w14:textId="33BEDE12" w:rsidR="00945ED1" w:rsidRPr="00EF4939" w:rsidRDefault="00945ED1" w:rsidP="00C928C2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14:paraId="2137FE5D" w14:textId="0032AAF7" w:rsidR="00F71352" w:rsidRPr="00EA3EBE" w:rsidRDefault="00F71352" w:rsidP="00EA3EBE">
            <w:pPr>
              <w:pStyle w:val="Akapitzlist"/>
              <w:numPr>
                <w:ilvl w:val="0"/>
                <w:numId w:val="35"/>
              </w:numPr>
              <w:rPr>
                <w:rFonts w:ascii="Arial" w:hAnsi="Arial" w:cs="Arial"/>
                <w:sz w:val="18"/>
                <w:szCs w:val="18"/>
              </w:rPr>
            </w:pPr>
            <w:r w:rsidRPr="00EA3EBE">
              <w:rPr>
                <w:rFonts w:ascii="Arial" w:hAnsi="Arial" w:cs="Arial"/>
                <w:sz w:val="18"/>
                <w:szCs w:val="18"/>
              </w:rPr>
              <w:t xml:space="preserve">Umowa "Memorandum of </w:t>
            </w:r>
            <w:proofErr w:type="spellStart"/>
            <w:r w:rsidRPr="00EA3EBE">
              <w:rPr>
                <w:rFonts w:ascii="Arial" w:hAnsi="Arial" w:cs="Arial"/>
                <w:sz w:val="18"/>
                <w:szCs w:val="18"/>
              </w:rPr>
              <w:t>Understanding</w:t>
            </w:r>
            <w:proofErr w:type="spellEnd"/>
            <w:r w:rsidRPr="00EA3EBE">
              <w:rPr>
                <w:rFonts w:ascii="Arial" w:hAnsi="Arial" w:cs="Arial"/>
                <w:sz w:val="18"/>
                <w:szCs w:val="18"/>
              </w:rPr>
              <w:t xml:space="preserve"> w sprawie wdrażania </w:t>
            </w:r>
            <w:r w:rsidRPr="00EA3EBE">
              <w:rPr>
                <w:rFonts w:ascii="Arial" w:hAnsi="Arial" w:cs="Arial"/>
                <w:b/>
                <w:sz w:val="18"/>
                <w:szCs w:val="18"/>
              </w:rPr>
              <w:t>Mechanizmu Finansowego Europejskiego Obszaru Gospodarczego</w:t>
            </w:r>
            <w:r w:rsidRPr="00EA3EBE">
              <w:rPr>
                <w:rFonts w:ascii="Arial" w:hAnsi="Arial" w:cs="Arial"/>
                <w:sz w:val="18"/>
                <w:szCs w:val="18"/>
              </w:rPr>
              <w:t xml:space="preserve"> na lata 2014-2021</w:t>
            </w:r>
            <w:r w:rsidR="00C7137C" w:rsidRPr="00EA3EBE">
              <w:rPr>
                <w:rFonts w:ascii="Arial" w:hAnsi="Arial" w:cs="Arial"/>
                <w:sz w:val="18"/>
                <w:szCs w:val="18"/>
              </w:rPr>
              <w:t>”</w:t>
            </w:r>
            <w:r w:rsidR="00EA3EBE" w:rsidRPr="00EA3EBE">
              <w:rPr>
                <w:rFonts w:ascii="Arial" w:hAnsi="Arial" w:cs="Arial"/>
                <w:sz w:val="18"/>
                <w:szCs w:val="18"/>
              </w:rPr>
              <w:t xml:space="preserve">, wersja z 22.07.2021 </w:t>
            </w:r>
            <w:r w:rsidR="00EA3EBE" w:rsidRPr="00EA3EBE">
              <w:rPr>
                <w:rFonts w:ascii="Arial" w:hAnsi="Arial" w:cs="Arial"/>
                <w:sz w:val="18"/>
                <w:szCs w:val="18"/>
              </w:rPr>
              <w:br/>
              <w:t>(przyjęte 20.12.2017 r.)</w:t>
            </w:r>
            <w:r w:rsidR="00C7137C" w:rsidRPr="00EA3EBE">
              <w:rPr>
                <w:rFonts w:ascii="Arial" w:hAnsi="Arial" w:cs="Arial"/>
                <w:sz w:val="18"/>
                <w:szCs w:val="18"/>
              </w:rPr>
              <w:br/>
            </w:r>
            <w:hyperlink r:id="rId26" w:history="1">
              <w:r w:rsidRPr="00EA3EBE">
                <w:rPr>
                  <w:rStyle w:val="Hipercze"/>
                  <w:rFonts w:ascii="Arial" w:hAnsi="Arial" w:cs="Arial"/>
                  <w:sz w:val="18"/>
                  <w:szCs w:val="18"/>
                </w:rPr>
                <w:t>https://www.eog.gov.pl/media/104672/MoU_Poland_2014-2021_EEA_6.pdf</w:t>
              </w:r>
            </w:hyperlink>
          </w:p>
          <w:p w14:paraId="4E5FA0B4" w14:textId="77777777" w:rsidR="00EA3EBE" w:rsidRDefault="00EA3EBE" w:rsidP="00EA3EBE">
            <w:pPr>
              <w:pStyle w:val="Akapitzlist"/>
              <w:numPr>
                <w:ilvl w:val="0"/>
                <w:numId w:val="35"/>
              </w:numPr>
              <w:rPr>
                <w:rFonts w:ascii="Arial" w:hAnsi="Arial" w:cs="Arial"/>
                <w:sz w:val="18"/>
                <w:szCs w:val="18"/>
              </w:rPr>
            </w:pPr>
            <w:r w:rsidRPr="00EA3EBE">
              <w:rPr>
                <w:rFonts w:ascii="Arial" w:hAnsi="Arial" w:cs="Arial"/>
                <w:sz w:val="18"/>
                <w:szCs w:val="18"/>
              </w:rPr>
              <w:t>Regulacje w sprawie wdrażania Mechanizmu Finansowego Europejskiego Obszaru Gospodarczego (EOG) na lata 2014-2021, przyjęte 08.09.2016 r.</w:t>
            </w:r>
          </w:p>
          <w:p w14:paraId="474A3E13" w14:textId="030ABF75" w:rsidR="00EA3EBE" w:rsidRPr="00EA3EBE" w:rsidRDefault="00B51E93" w:rsidP="00EA3EBE">
            <w:pPr>
              <w:pStyle w:val="Akapitzlist"/>
              <w:rPr>
                <w:rFonts w:ascii="Arial" w:hAnsi="Arial" w:cs="Arial"/>
                <w:sz w:val="18"/>
                <w:szCs w:val="18"/>
              </w:rPr>
            </w:pPr>
            <w:hyperlink r:id="rId27" w:history="1">
              <w:r w:rsidR="00EA3EBE" w:rsidRPr="00EA3EBE">
                <w:rPr>
                  <w:rStyle w:val="Hipercze"/>
                  <w:rFonts w:ascii="Arial" w:hAnsi="Arial" w:cs="Arial"/>
                  <w:sz w:val="18"/>
                  <w:szCs w:val="18"/>
                </w:rPr>
                <w:t>https://www.eog.gov.pl/media/89438/Regulacje_MFEOG_na_lata_2014_2021_FINAL2019_02_07.pdf</w:t>
              </w:r>
            </w:hyperlink>
          </w:p>
          <w:p w14:paraId="63D39D24" w14:textId="77777777" w:rsidR="00EA3EBE" w:rsidRDefault="00C7137C" w:rsidP="00EA3EBE">
            <w:pPr>
              <w:pStyle w:val="Akapitzlist"/>
              <w:numPr>
                <w:ilvl w:val="0"/>
                <w:numId w:val="35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A3EBE">
              <w:rPr>
                <w:rFonts w:ascii="Arial" w:hAnsi="Arial" w:cs="Arial"/>
                <w:sz w:val="18"/>
                <w:szCs w:val="18"/>
              </w:rPr>
              <w:t xml:space="preserve">Umowa "Memorandum of </w:t>
            </w:r>
            <w:proofErr w:type="spellStart"/>
            <w:r w:rsidRPr="00EA3EBE">
              <w:rPr>
                <w:rFonts w:ascii="Arial" w:hAnsi="Arial" w:cs="Arial"/>
                <w:sz w:val="18"/>
                <w:szCs w:val="18"/>
              </w:rPr>
              <w:t>Understanding</w:t>
            </w:r>
            <w:proofErr w:type="spellEnd"/>
            <w:r w:rsidRPr="00EA3EBE">
              <w:rPr>
                <w:rFonts w:ascii="Arial" w:hAnsi="Arial" w:cs="Arial"/>
                <w:sz w:val="18"/>
                <w:szCs w:val="18"/>
              </w:rPr>
              <w:t xml:space="preserve"> w sprawie wdrażania </w:t>
            </w:r>
            <w:r w:rsidRPr="00EA3EBE">
              <w:rPr>
                <w:rFonts w:ascii="Arial" w:hAnsi="Arial" w:cs="Arial"/>
                <w:b/>
                <w:sz w:val="18"/>
                <w:szCs w:val="18"/>
              </w:rPr>
              <w:t xml:space="preserve">Norweskiego Mechanizmu Finansowego </w:t>
            </w:r>
            <w:r w:rsidRPr="00EA3EBE">
              <w:rPr>
                <w:rFonts w:ascii="Arial" w:hAnsi="Arial" w:cs="Arial"/>
                <w:sz w:val="18"/>
                <w:szCs w:val="18"/>
              </w:rPr>
              <w:t>na lata 2014-2021"</w:t>
            </w:r>
            <w:r w:rsidR="00EA3EBE" w:rsidRPr="00EA3EBE">
              <w:rPr>
                <w:rFonts w:ascii="Arial" w:hAnsi="Arial" w:cs="Arial"/>
                <w:sz w:val="18"/>
                <w:szCs w:val="18"/>
              </w:rPr>
              <w:t>, wersja z 22.07.2021</w:t>
            </w:r>
            <w:r w:rsidR="00EA3EB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A3EBE" w:rsidRPr="00EA3EBE">
              <w:rPr>
                <w:rFonts w:ascii="Arial" w:hAnsi="Arial" w:cs="Arial"/>
                <w:sz w:val="18"/>
                <w:szCs w:val="18"/>
              </w:rPr>
              <w:t>(przyjęte 20.12.2017 r.)</w:t>
            </w:r>
          </w:p>
          <w:p w14:paraId="7CC6497C" w14:textId="3F8EC976" w:rsidR="00C7137C" w:rsidRPr="00EA3EBE" w:rsidRDefault="00B51E93" w:rsidP="00EA3EBE">
            <w:pPr>
              <w:pStyle w:val="Akapitzlist"/>
              <w:spacing w:after="0"/>
              <w:rPr>
                <w:rFonts w:ascii="Arial" w:hAnsi="Arial" w:cs="Arial"/>
                <w:sz w:val="18"/>
                <w:szCs w:val="18"/>
              </w:rPr>
            </w:pPr>
            <w:hyperlink r:id="rId28" w:history="1">
              <w:r w:rsidR="00C7137C" w:rsidRPr="00EA3EBE">
                <w:rPr>
                  <w:rStyle w:val="Hipercze"/>
                  <w:rFonts w:ascii="Arial" w:hAnsi="Arial" w:cs="Arial"/>
                  <w:sz w:val="18"/>
                  <w:szCs w:val="18"/>
                </w:rPr>
                <w:t>https://www.eog.gov.pl/media/103369/MoU_Poland_2014-2021_Norway_3.pdf</w:t>
              </w:r>
            </w:hyperlink>
          </w:p>
          <w:p w14:paraId="5974F073" w14:textId="77777777" w:rsidR="00EA3EBE" w:rsidRDefault="00EA3EBE" w:rsidP="00EA3EBE">
            <w:pPr>
              <w:pStyle w:val="Akapitzlist"/>
              <w:numPr>
                <w:ilvl w:val="0"/>
                <w:numId w:val="35"/>
              </w:numPr>
              <w:rPr>
                <w:rFonts w:ascii="Arial" w:hAnsi="Arial" w:cs="Arial"/>
                <w:sz w:val="18"/>
                <w:szCs w:val="18"/>
              </w:rPr>
            </w:pPr>
            <w:r w:rsidRPr="00EA3EBE">
              <w:rPr>
                <w:rFonts w:ascii="Arial" w:hAnsi="Arial" w:cs="Arial"/>
                <w:sz w:val="18"/>
                <w:szCs w:val="18"/>
              </w:rPr>
              <w:t xml:space="preserve">Regulacje w sprawie wdrażania Norweskiego Mechanizmu Finansowego na lata 2014-2021, </w:t>
            </w:r>
            <w:r w:rsidRPr="00EA3EBE">
              <w:rPr>
                <w:rFonts w:ascii="Arial" w:hAnsi="Arial" w:cs="Arial"/>
                <w:sz w:val="18"/>
                <w:szCs w:val="18"/>
              </w:rPr>
              <w:br/>
              <w:t>przyjęte 23.09.2016 r.</w:t>
            </w:r>
          </w:p>
          <w:p w14:paraId="120D8C4F" w14:textId="674A316C" w:rsidR="00EA3EBE" w:rsidRPr="00EF4939" w:rsidRDefault="00B51E93" w:rsidP="00292974">
            <w:pPr>
              <w:pStyle w:val="Akapitzlist"/>
              <w:rPr>
                <w:rFonts w:ascii="Arial" w:hAnsi="Arial" w:cs="Arial"/>
                <w:sz w:val="18"/>
                <w:szCs w:val="18"/>
              </w:rPr>
            </w:pPr>
            <w:hyperlink r:id="rId29" w:history="1">
              <w:r w:rsidR="00EA3EBE" w:rsidRPr="00EA3EBE">
                <w:rPr>
                  <w:rStyle w:val="Hipercze"/>
                  <w:rFonts w:ascii="Arial" w:hAnsi="Arial" w:cs="Arial"/>
                  <w:sz w:val="18"/>
                  <w:szCs w:val="18"/>
                </w:rPr>
                <w:t>https://www.eog.gov.pl/media/89450/Regulacje_NMF_na_lata_2014_2021_FINAL_20190207.pdf</w:t>
              </w:r>
            </w:hyperlink>
          </w:p>
        </w:tc>
      </w:tr>
    </w:tbl>
    <w:p w14:paraId="377309CA" w14:textId="77777777" w:rsidR="001B21E7" w:rsidRDefault="001B21E7" w:rsidP="00CF0467"/>
    <w:sectPr w:rsidR="001B2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5470E"/>
    <w:multiLevelType w:val="multilevel"/>
    <w:tmpl w:val="3C504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9F4C77"/>
    <w:multiLevelType w:val="multilevel"/>
    <w:tmpl w:val="F08A5F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02F77789"/>
    <w:multiLevelType w:val="hybridMultilevel"/>
    <w:tmpl w:val="451A5F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F62150"/>
    <w:multiLevelType w:val="hybridMultilevel"/>
    <w:tmpl w:val="58F057BA"/>
    <w:lvl w:ilvl="0" w:tplc="43769A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078A3"/>
    <w:multiLevelType w:val="hybridMultilevel"/>
    <w:tmpl w:val="A502E6B8"/>
    <w:lvl w:ilvl="0" w:tplc="43769A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3719C"/>
    <w:multiLevelType w:val="hybridMultilevel"/>
    <w:tmpl w:val="8E306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57323"/>
    <w:multiLevelType w:val="hybridMultilevel"/>
    <w:tmpl w:val="C3E0F7AC"/>
    <w:lvl w:ilvl="0" w:tplc="0415000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74" w:hanging="360"/>
      </w:pPr>
      <w:rPr>
        <w:rFonts w:ascii="Wingdings" w:hAnsi="Wingdings" w:hint="default"/>
      </w:rPr>
    </w:lvl>
  </w:abstractNum>
  <w:abstractNum w:abstractNumId="7" w15:restartNumberingAfterBreak="0">
    <w:nsid w:val="1C964EBB"/>
    <w:multiLevelType w:val="multilevel"/>
    <w:tmpl w:val="F08A5F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1D2F5930"/>
    <w:multiLevelType w:val="hybridMultilevel"/>
    <w:tmpl w:val="8618D9AC"/>
    <w:lvl w:ilvl="0" w:tplc="43769A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CC0729"/>
    <w:multiLevelType w:val="hybridMultilevel"/>
    <w:tmpl w:val="C11624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E94AF0"/>
    <w:multiLevelType w:val="hybridMultilevel"/>
    <w:tmpl w:val="25FCB6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F02BC3"/>
    <w:multiLevelType w:val="hybridMultilevel"/>
    <w:tmpl w:val="3D660330"/>
    <w:lvl w:ilvl="0" w:tplc="43769A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107AE0"/>
    <w:multiLevelType w:val="hybridMultilevel"/>
    <w:tmpl w:val="43E05460"/>
    <w:lvl w:ilvl="0" w:tplc="43769A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117511"/>
    <w:multiLevelType w:val="hybridMultilevel"/>
    <w:tmpl w:val="DAF6B730"/>
    <w:lvl w:ilvl="0" w:tplc="43769A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5D10F4"/>
    <w:multiLevelType w:val="hybridMultilevel"/>
    <w:tmpl w:val="12246422"/>
    <w:lvl w:ilvl="0" w:tplc="43769A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CD7708"/>
    <w:multiLevelType w:val="multilevel"/>
    <w:tmpl w:val="5AEEF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 w15:restartNumberingAfterBreak="0">
    <w:nsid w:val="3EAB5DE2"/>
    <w:multiLevelType w:val="hybridMultilevel"/>
    <w:tmpl w:val="AEAEEA78"/>
    <w:lvl w:ilvl="0" w:tplc="04150003">
      <w:start w:val="1"/>
      <w:numFmt w:val="bullet"/>
      <w:lvlText w:val="o"/>
      <w:lvlJc w:val="left"/>
      <w:pPr>
        <w:ind w:left="130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0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4" w:hanging="360"/>
      </w:pPr>
      <w:rPr>
        <w:rFonts w:ascii="Wingdings" w:hAnsi="Wingdings" w:hint="default"/>
      </w:rPr>
    </w:lvl>
  </w:abstractNum>
  <w:abstractNum w:abstractNumId="17" w15:restartNumberingAfterBreak="0">
    <w:nsid w:val="431F33A4"/>
    <w:multiLevelType w:val="hybridMultilevel"/>
    <w:tmpl w:val="CD12B784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44244C7F"/>
    <w:multiLevelType w:val="multilevel"/>
    <w:tmpl w:val="B4302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5495720"/>
    <w:multiLevelType w:val="hybridMultilevel"/>
    <w:tmpl w:val="6E9CD236"/>
    <w:lvl w:ilvl="0" w:tplc="43769A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B0315D"/>
    <w:multiLevelType w:val="hybridMultilevel"/>
    <w:tmpl w:val="E584809C"/>
    <w:lvl w:ilvl="0" w:tplc="04150009">
      <w:start w:val="1"/>
      <w:numFmt w:val="bullet"/>
      <w:lvlText w:val=""/>
      <w:lvlJc w:val="left"/>
      <w:pPr>
        <w:ind w:left="7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1" w15:restartNumberingAfterBreak="0">
    <w:nsid w:val="4E6823B5"/>
    <w:multiLevelType w:val="hybridMultilevel"/>
    <w:tmpl w:val="19984C1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EA3082"/>
    <w:multiLevelType w:val="hybridMultilevel"/>
    <w:tmpl w:val="3F3AE25E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568A2484"/>
    <w:multiLevelType w:val="hybridMultilevel"/>
    <w:tmpl w:val="28BE6A5A"/>
    <w:lvl w:ilvl="0" w:tplc="0415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4" w15:restartNumberingAfterBreak="0">
    <w:nsid w:val="5C09084E"/>
    <w:multiLevelType w:val="hybridMultilevel"/>
    <w:tmpl w:val="74EC21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834EB1"/>
    <w:multiLevelType w:val="hybridMultilevel"/>
    <w:tmpl w:val="3EC45C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227B88"/>
    <w:multiLevelType w:val="hybridMultilevel"/>
    <w:tmpl w:val="DE142B6C"/>
    <w:lvl w:ilvl="0" w:tplc="43769A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B0610F"/>
    <w:multiLevelType w:val="hybridMultilevel"/>
    <w:tmpl w:val="ABF8F66C"/>
    <w:lvl w:ilvl="0" w:tplc="04150009">
      <w:start w:val="1"/>
      <w:numFmt w:val="bullet"/>
      <w:lvlText w:val=""/>
      <w:lvlJc w:val="left"/>
      <w:pPr>
        <w:ind w:left="7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8" w15:restartNumberingAfterBreak="0">
    <w:nsid w:val="66662E44"/>
    <w:multiLevelType w:val="hybridMultilevel"/>
    <w:tmpl w:val="373A132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F63BA5"/>
    <w:multiLevelType w:val="hybridMultilevel"/>
    <w:tmpl w:val="559A8328"/>
    <w:lvl w:ilvl="0" w:tplc="04150001">
      <w:start w:val="1"/>
      <w:numFmt w:val="bullet"/>
      <w:lvlText w:val=""/>
      <w:lvlJc w:val="left"/>
      <w:pPr>
        <w:ind w:left="737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30" w15:restartNumberingAfterBreak="0">
    <w:nsid w:val="6F107C33"/>
    <w:multiLevelType w:val="hybridMultilevel"/>
    <w:tmpl w:val="51686F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3DC1D1E"/>
    <w:multiLevelType w:val="hybridMultilevel"/>
    <w:tmpl w:val="A060149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43B4031"/>
    <w:multiLevelType w:val="hybridMultilevel"/>
    <w:tmpl w:val="C9F65DF4"/>
    <w:lvl w:ilvl="0" w:tplc="04150009">
      <w:start w:val="1"/>
      <w:numFmt w:val="bullet"/>
      <w:lvlText w:val=""/>
      <w:lvlJc w:val="left"/>
      <w:pPr>
        <w:ind w:left="7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33" w15:restartNumberingAfterBreak="0">
    <w:nsid w:val="74633A02"/>
    <w:multiLevelType w:val="multilevel"/>
    <w:tmpl w:val="16B45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7124833"/>
    <w:multiLevelType w:val="hybridMultilevel"/>
    <w:tmpl w:val="326CDDC2"/>
    <w:lvl w:ilvl="0" w:tplc="04150009">
      <w:start w:val="1"/>
      <w:numFmt w:val="bullet"/>
      <w:lvlText w:val=""/>
      <w:lvlJc w:val="left"/>
      <w:pPr>
        <w:ind w:left="7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9"/>
  </w:num>
  <w:num w:numId="5">
    <w:abstractNumId w:val="14"/>
  </w:num>
  <w:num w:numId="6">
    <w:abstractNumId w:val="11"/>
  </w:num>
  <w:num w:numId="7">
    <w:abstractNumId w:val="10"/>
  </w:num>
  <w:num w:numId="8">
    <w:abstractNumId w:val="5"/>
  </w:num>
  <w:num w:numId="9">
    <w:abstractNumId w:val="19"/>
  </w:num>
  <w:num w:numId="10">
    <w:abstractNumId w:val="12"/>
  </w:num>
  <w:num w:numId="11">
    <w:abstractNumId w:val="26"/>
  </w:num>
  <w:num w:numId="12">
    <w:abstractNumId w:val="13"/>
  </w:num>
  <w:num w:numId="13">
    <w:abstractNumId w:val="6"/>
  </w:num>
  <w:num w:numId="14">
    <w:abstractNumId w:val="17"/>
  </w:num>
  <w:num w:numId="15">
    <w:abstractNumId w:val="29"/>
  </w:num>
  <w:num w:numId="16">
    <w:abstractNumId w:val="23"/>
  </w:num>
  <w:num w:numId="17">
    <w:abstractNumId w:val="16"/>
  </w:num>
  <w:num w:numId="18">
    <w:abstractNumId w:val="24"/>
  </w:num>
  <w:num w:numId="19">
    <w:abstractNumId w:val="32"/>
  </w:num>
  <w:num w:numId="20">
    <w:abstractNumId w:val="27"/>
  </w:num>
  <w:num w:numId="21">
    <w:abstractNumId w:val="20"/>
  </w:num>
  <w:num w:numId="22">
    <w:abstractNumId w:val="34"/>
  </w:num>
  <w:num w:numId="23">
    <w:abstractNumId w:val="28"/>
  </w:num>
  <w:num w:numId="24">
    <w:abstractNumId w:val="18"/>
  </w:num>
  <w:num w:numId="25">
    <w:abstractNumId w:val="0"/>
  </w:num>
  <w:num w:numId="26">
    <w:abstractNumId w:val="33"/>
  </w:num>
  <w:num w:numId="27">
    <w:abstractNumId w:val="25"/>
  </w:num>
  <w:num w:numId="28">
    <w:abstractNumId w:val="21"/>
  </w:num>
  <w:num w:numId="29">
    <w:abstractNumId w:val="2"/>
  </w:num>
  <w:num w:numId="30">
    <w:abstractNumId w:val="30"/>
  </w:num>
  <w:num w:numId="31">
    <w:abstractNumId w:val="31"/>
  </w:num>
  <w:num w:numId="32">
    <w:abstractNumId w:val="1"/>
  </w:num>
  <w:num w:numId="33">
    <w:abstractNumId w:val="22"/>
  </w:num>
  <w:num w:numId="34">
    <w:abstractNumId w:val="7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1E7"/>
    <w:rsid w:val="00013AEA"/>
    <w:rsid w:val="000847F4"/>
    <w:rsid w:val="000C4E31"/>
    <w:rsid w:val="000C6875"/>
    <w:rsid w:val="000E226C"/>
    <w:rsid w:val="0013139A"/>
    <w:rsid w:val="00162A07"/>
    <w:rsid w:val="00167188"/>
    <w:rsid w:val="00181CF2"/>
    <w:rsid w:val="001B21E7"/>
    <w:rsid w:val="001B7C2E"/>
    <w:rsid w:val="001C0B87"/>
    <w:rsid w:val="00205C53"/>
    <w:rsid w:val="0025794B"/>
    <w:rsid w:val="00291B98"/>
    <w:rsid w:val="00292974"/>
    <w:rsid w:val="002D0AB7"/>
    <w:rsid w:val="002E345E"/>
    <w:rsid w:val="002F57DD"/>
    <w:rsid w:val="002F6184"/>
    <w:rsid w:val="00357F99"/>
    <w:rsid w:val="00361C9F"/>
    <w:rsid w:val="003B45D1"/>
    <w:rsid w:val="00411E90"/>
    <w:rsid w:val="004354DB"/>
    <w:rsid w:val="00440AB6"/>
    <w:rsid w:val="00505984"/>
    <w:rsid w:val="00525754"/>
    <w:rsid w:val="00565DAA"/>
    <w:rsid w:val="00575820"/>
    <w:rsid w:val="005B6D77"/>
    <w:rsid w:val="005C1E60"/>
    <w:rsid w:val="005E1971"/>
    <w:rsid w:val="00610C99"/>
    <w:rsid w:val="006368E6"/>
    <w:rsid w:val="00645C2A"/>
    <w:rsid w:val="0066026E"/>
    <w:rsid w:val="00662E95"/>
    <w:rsid w:val="0066508D"/>
    <w:rsid w:val="006B7810"/>
    <w:rsid w:val="006C3D7B"/>
    <w:rsid w:val="006E05CA"/>
    <w:rsid w:val="0072434A"/>
    <w:rsid w:val="00727C41"/>
    <w:rsid w:val="00732FCC"/>
    <w:rsid w:val="00785DBC"/>
    <w:rsid w:val="007934DF"/>
    <w:rsid w:val="007952C3"/>
    <w:rsid w:val="00812BEF"/>
    <w:rsid w:val="008440ED"/>
    <w:rsid w:val="00895F00"/>
    <w:rsid w:val="00897798"/>
    <w:rsid w:val="008A1722"/>
    <w:rsid w:val="00937DAA"/>
    <w:rsid w:val="00940069"/>
    <w:rsid w:val="00945ED1"/>
    <w:rsid w:val="009A4F04"/>
    <w:rsid w:val="009A68AE"/>
    <w:rsid w:val="009A68C8"/>
    <w:rsid w:val="009C135E"/>
    <w:rsid w:val="009C1738"/>
    <w:rsid w:val="009E2B1E"/>
    <w:rsid w:val="00A12E36"/>
    <w:rsid w:val="00A12F12"/>
    <w:rsid w:val="00A8174E"/>
    <w:rsid w:val="00AF45A7"/>
    <w:rsid w:val="00B02E0E"/>
    <w:rsid w:val="00B0743C"/>
    <w:rsid w:val="00B422BA"/>
    <w:rsid w:val="00B51E93"/>
    <w:rsid w:val="00B809E9"/>
    <w:rsid w:val="00B979B0"/>
    <w:rsid w:val="00BB1D54"/>
    <w:rsid w:val="00BC04D7"/>
    <w:rsid w:val="00BF25C5"/>
    <w:rsid w:val="00C00AD3"/>
    <w:rsid w:val="00C031B0"/>
    <w:rsid w:val="00C12057"/>
    <w:rsid w:val="00C17CEB"/>
    <w:rsid w:val="00C7137C"/>
    <w:rsid w:val="00C928C2"/>
    <w:rsid w:val="00C94269"/>
    <w:rsid w:val="00C94967"/>
    <w:rsid w:val="00CD6BBB"/>
    <w:rsid w:val="00CF0467"/>
    <w:rsid w:val="00D0083A"/>
    <w:rsid w:val="00D3531D"/>
    <w:rsid w:val="00D81F79"/>
    <w:rsid w:val="00DA4566"/>
    <w:rsid w:val="00DD0E26"/>
    <w:rsid w:val="00E14AE4"/>
    <w:rsid w:val="00E33A63"/>
    <w:rsid w:val="00E70DE6"/>
    <w:rsid w:val="00E77D65"/>
    <w:rsid w:val="00E95697"/>
    <w:rsid w:val="00EA3EBE"/>
    <w:rsid w:val="00EC7C5F"/>
    <w:rsid w:val="00ED180C"/>
    <w:rsid w:val="00EF4939"/>
    <w:rsid w:val="00F014A2"/>
    <w:rsid w:val="00F71352"/>
    <w:rsid w:val="00F83DAD"/>
    <w:rsid w:val="00FB2A8E"/>
    <w:rsid w:val="00FE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9EE6E"/>
  <w15:chartTrackingRefBased/>
  <w15:docId w15:val="{7DEA200E-4A8D-4075-A8EE-8F2536A6F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B21E7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68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68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68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68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687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68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875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12BEF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C12057"/>
    <w:pPr>
      <w:spacing w:after="0" w:line="240" w:lineRule="auto"/>
    </w:pPr>
  </w:style>
  <w:style w:type="table" w:styleId="Tabela-Siatka">
    <w:name w:val="Table Grid"/>
    <w:basedOn w:val="Standardowy"/>
    <w:uiPriority w:val="39"/>
    <w:rsid w:val="00C12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120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7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ncbr/iii-edycja-funduszy-norweskich-i-eog" TargetMode="External"/><Relationship Id="rId13" Type="http://schemas.openxmlformats.org/officeDocument/2006/relationships/hyperlink" Target="https://zdrowie.gov.pl/" TargetMode="External"/><Relationship Id="rId18" Type="http://schemas.openxmlformats.org/officeDocument/2006/relationships/hyperlink" Target="https://www.innovasjonnorge.no/en/start-page/eea-norway-grants/Programmes/social-dialogue---decent-work/" TargetMode="External"/><Relationship Id="rId26" Type="http://schemas.openxmlformats.org/officeDocument/2006/relationships/hyperlink" Target="https://www.eog.gov.pl/media/104672/MoU_Poland_2014-2021_EEA_6.pdf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eog@mfipr.gov.pl" TargetMode="External"/><Relationship Id="rId7" Type="http://schemas.openxmlformats.org/officeDocument/2006/relationships/hyperlink" Target="https://www.ncn.gov.pl/eeanorwaygrants" TargetMode="External"/><Relationship Id="rId12" Type="http://schemas.openxmlformats.org/officeDocument/2006/relationships/hyperlink" Target="https://eogkultura.mkidn.gov.pl/pages/pl/aktualnosci.php" TargetMode="External"/><Relationship Id="rId17" Type="http://schemas.openxmlformats.org/officeDocument/2006/relationships/hyperlink" Target="https://aktywniobywatele-regionalny.org.pl/" TargetMode="External"/><Relationship Id="rId25" Type="http://schemas.openxmlformats.org/officeDocument/2006/relationships/hyperlink" Target="https://www.eog.gov.pl/strony/aktualnosci/aktualny-harmonogram-naborow-w-funduszach-norweskich-i-eog-stan-na-30-listopada-2021-r/" TargetMode="External"/><Relationship Id="rId2" Type="http://schemas.openxmlformats.org/officeDocument/2006/relationships/styles" Target="styles.xml"/><Relationship Id="rId16" Type="http://schemas.openxmlformats.org/officeDocument/2006/relationships/hyperlink" Target="https://aktywniobywatele.org.pl/" TargetMode="External"/><Relationship Id="rId20" Type="http://schemas.openxmlformats.org/officeDocument/2006/relationships/hyperlink" Target="https://www.eog.gov.pl/strony/skorzystaj-z-funduszy/jak-mozesz-skorzystac-z-funduszy/" TargetMode="External"/><Relationship Id="rId29" Type="http://schemas.openxmlformats.org/officeDocument/2006/relationships/hyperlink" Target="https://www.eog.gov.pl/media/89450/Regulacje_NMF_na_lata_2014_2021_FINAL_20190207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eog.gov.pl/strony/zapoznaj-sie-z-funduszami/rozwoj-lokalny/" TargetMode="External"/><Relationship Id="rId11" Type="http://schemas.openxmlformats.org/officeDocument/2006/relationships/hyperlink" Target="https://nfosigw.gov.pl/oferta-finansowania/srodki-norweskie/" TargetMode="External"/><Relationship Id="rId24" Type="http://schemas.openxmlformats.org/officeDocument/2006/relationships/hyperlink" Target="https://eeagrants.org/countries/poland" TargetMode="External"/><Relationship Id="rId5" Type="http://schemas.openxmlformats.org/officeDocument/2006/relationships/hyperlink" Target="https://www.parp.gov.pl/funduszenorweskie" TargetMode="External"/><Relationship Id="rId15" Type="http://schemas.openxmlformats.org/officeDocument/2006/relationships/hyperlink" Target="https://fundusze.mswia.gov.pl/ue/fundusze/wdrazane/norweski-mechanizm-fina/15264,Norweski-Mechanizm-Finansowy-2014-2021.html" TargetMode="External"/><Relationship Id="rId23" Type="http://schemas.openxmlformats.org/officeDocument/2006/relationships/hyperlink" Target="https://www.eog.gov.pl/" TargetMode="External"/><Relationship Id="rId28" Type="http://schemas.openxmlformats.org/officeDocument/2006/relationships/hyperlink" Target="https://www.eog.gov.pl/media/103369/MoU_Poland_2014-2021_Norway_3.pdf" TargetMode="External"/><Relationship Id="rId10" Type="http://schemas.openxmlformats.org/officeDocument/2006/relationships/hyperlink" Target="https://www.gov.pl/web/klimat/mf-eog" TargetMode="External"/><Relationship Id="rId19" Type="http://schemas.openxmlformats.org/officeDocument/2006/relationships/hyperlink" Target="https://www.eog.gov.pl/strony/zapoznaj-sie-z-funduszami/oferta-funduszy/wspolpraca-dwustronna-z-norwegia-islandia-i-lichtensteinem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education.org.pl/" TargetMode="External"/><Relationship Id="rId14" Type="http://schemas.openxmlformats.org/officeDocument/2006/relationships/hyperlink" Target="https://funduszenasprawiedliwosc.ms.gov.pl/nmf-2014-2021/" TargetMode="External"/><Relationship Id="rId22" Type="http://schemas.openxmlformats.org/officeDocument/2006/relationships/hyperlink" Target="https://www.eog.gov.pl/strony/kontakt/" TargetMode="External"/><Relationship Id="rId27" Type="http://schemas.openxmlformats.org/officeDocument/2006/relationships/hyperlink" Target="https://www.eog.gov.pl/media/89438/Regulacje_MFEOG_na_lata_2014_2021_FINAL2019_02_07.pd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1270</Words>
  <Characters>7623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8876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Jankiewicz</dc:creator>
  <cp:keywords/>
  <dc:description/>
  <cp:lastModifiedBy>Niksa Dominika</cp:lastModifiedBy>
  <cp:revision>33</cp:revision>
  <dcterms:created xsi:type="dcterms:W3CDTF">2021-12-10T09:39:00Z</dcterms:created>
  <dcterms:modified xsi:type="dcterms:W3CDTF">2021-12-13T07:40:00Z</dcterms:modified>
</cp:coreProperties>
</file>